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AE" w:rsidRDefault="000C44AC">
      <w:pPr>
        <w:spacing w:after="0"/>
        <w:ind w:right="826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294" w:type="dxa"/>
        <w:tblInd w:w="1311" w:type="dxa"/>
        <w:tblCellMar>
          <w:top w:w="61" w:type="dxa"/>
          <w:left w:w="105" w:type="dxa"/>
          <w:bottom w:w="8" w:type="dxa"/>
          <w:right w:w="108" w:type="dxa"/>
        </w:tblCellMar>
        <w:tblLook w:val="04A0" w:firstRow="1" w:lastRow="0" w:firstColumn="1" w:lastColumn="0" w:noHBand="0" w:noVBand="1"/>
      </w:tblPr>
      <w:tblGrid>
        <w:gridCol w:w="3182"/>
        <w:gridCol w:w="6112"/>
      </w:tblGrid>
      <w:tr w:rsidR="00705DAE" w:rsidTr="00521797">
        <w:trPr>
          <w:trHeight w:val="61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5DAE" w:rsidRDefault="00521797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Tema: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97" w:rsidRDefault="00521797">
            <w:pPr>
              <w:rPr>
                <w:b/>
                <w:bCs/>
              </w:rPr>
            </w:pPr>
          </w:p>
          <w:p w:rsidR="00705DAE" w:rsidRDefault="00521797">
            <w:r w:rsidRPr="00521797">
              <w:rPr>
                <w:b/>
                <w:bCs/>
              </w:rPr>
              <w:t>RODIO SE U ŠTALICI</w:t>
            </w:r>
            <w:r w:rsidR="0055577B">
              <w:rPr>
                <w:b/>
                <w:bCs/>
              </w:rPr>
              <w:t xml:space="preserve">                         </w:t>
            </w:r>
            <w:bookmarkStart w:id="0" w:name="_GoBack"/>
            <w:bookmarkEnd w:id="0"/>
            <w:r w:rsidR="0055577B">
              <w:rPr>
                <w:b/>
                <w:bCs/>
              </w:rPr>
              <w:t xml:space="preserve"> (2 sata)</w:t>
            </w:r>
          </w:p>
        </w:tc>
      </w:tr>
      <w:tr w:rsidR="00705DAE" w:rsidTr="00521797">
        <w:trPr>
          <w:trHeight w:val="515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Razred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prvi </w:t>
            </w:r>
          </w:p>
        </w:tc>
      </w:tr>
      <w:tr w:rsidR="00521797" w:rsidTr="00521797">
        <w:trPr>
          <w:trHeight w:val="282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797" w:rsidRDefault="00521797" w:rsidP="00521797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Odgojno-obrazovni ishodi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797" w:rsidRDefault="00521797">
            <w:pPr>
              <w:spacing w:after="23" w:line="24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KV A 1.2. Učenik prepričava odabrane biblijske pripovijesti.  </w:t>
            </w:r>
          </w:p>
          <w:p w:rsidR="00521797" w:rsidRDefault="00521797">
            <w:pPr>
              <w:spacing w:line="23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Učenik povezuje vlastita iskustva  s iskustvima osoba iz odabranih biblijskih pripovijesti.  </w:t>
            </w:r>
          </w:p>
          <w:p w:rsidR="00521797" w:rsidRDefault="0052179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KV B.1.1. U događaju Isusova rođenja u betlehemskoj štalici prepoznaje i izražava radost zbog Isusova rođenja. </w:t>
            </w:r>
          </w:p>
          <w:p w:rsidR="00521797" w:rsidRDefault="0052179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21797" w:rsidRDefault="0052179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KV B.1.3 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</w:rPr>
              <w:t>Učenik navodi načine kojima ljudi izražavaju svoju vjeru i zahvalnost Bogu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21797" w:rsidRDefault="00521797"/>
        </w:tc>
      </w:tr>
      <w:tr w:rsidR="00521797" w:rsidTr="00521797">
        <w:trPr>
          <w:trHeight w:val="2290"/>
        </w:trPr>
        <w:tc>
          <w:tcPr>
            <w:tcW w:w="3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97" w:rsidRDefault="00521797" w:rsidP="00521797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Razrada ishoda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97" w:rsidRDefault="00521797" w:rsidP="00521797">
            <w:pPr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Učenik će moći:</w:t>
            </w:r>
          </w:p>
          <w:p w:rsidR="00521797" w:rsidRPr="00521797" w:rsidRDefault="00521797" w:rsidP="00521797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521797">
              <w:rPr>
                <w:rFonts w:ascii="Times New Roman" w:eastAsia="Times New Roman" w:hAnsi="Times New Roman" w:cs="Times New Roman"/>
                <w:sz w:val="24"/>
              </w:rPr>
              <w:t>prepričati biblijsku pripovijest o Isusovu rođenju</w:t>
            </w:r>
          </w:p>
          <w:p w:rsidR="00521797" w:rsidRPr="00521797" w:rsidRDefault="00521797" w:rsidP="00521797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521797">
              <w:rPr>
                <w:rFonts w:ascii="Times New Roman" w:eastAsia="Times New Roman" w:hAnsi="Times New Roman" w:cs="Times New Roman"/>
                <w:sz w:val="24"/>
              </w:rPr>
              <w:t>u događaju Isusova rođenja u betlehemskoj štalici prepoznati i izraziti radost zbog Isusova rođenja</w:t>
            </w:r>
          </w:p>
          <w:p w:rsidR="00521797" w:rsidRPr="00521797" w:rsidRDefault="00521797" w:rsidP="00521797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521797">
              <w:rPr>
                <w:rFonts w:ascii="Times New Roman" w:eastAsia="Times New Roman" w:hAnsi="Times New Roman" w:cs="Times New Roman"/>
                <w:sz w:val="24"/>
              </w:rPr>
              <w:t>u Kristovu rođenju otkrivati Božju blizinu i poruku ljudima.</w:t>
            </w:r>
          </w:p>
          <w:p w:rsidR="00521797" w:rsidRDefault="00521797" w:rsidP="0052179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521797" w:rsidRDefault="00521797" w:rsidP="0052179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05DAE" w:rsidRDefault="000C44A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5DAE" w:rsidRDefault="00705DAE">
      <w:pPr>
        <w:spacing w:after="0"/>
        <w:ind w:right="9804"/>
      </w:pPr>
    </w:p>
    <w:tbl>
      <w:tblPr>
        <w:tblStyle w:val="TableGrid"/>
        <w:tblW w:w="9312" w:type="dxa"/>
        <w:tblInd w:w="1308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3229"/>
        <w:gridCol w:w="2543"/>
        <w:gridCol w:w="3540"/>
      </w:tblGrid>
      <w:tr w:rsidR="00705DAE">
        <w:trPr>
          <w:trHeight w:val="3501"/>
        </w:trPr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Tijek nastavnog sata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Molitveni početak: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1-2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Motivacija:</w:t>
            </w:r>
            <w:r w:rsidR="00521797">
              <w:rPr>
                <w:rFonts w:ascii="Times New Roman" w:eastAsia="Times New Roman" w:hAnsi="Times New Roman" w:cs="Times New Roman"/>
                <w:sz w:val="24"/>
              </w:rPr>
              <w:t>4-</w:t>
            </w:r>
            <w:r w:rsidR="00521797">
              <w:rPr>
                <w:rFonts w:ascii="Times New Roman" w:eastAsia="Times New Roman" w:hAnsi="Times New Roman" w:cs="Times New Roman"/>
                <w:i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Najava teme: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1-2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Prvi susret s tekstom: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5-8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spacing w:after="14"/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Emocionalno-intelektualna stanka: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do pola min.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spacing w:after="18"/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Izražavanje prvih dojmova: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Interpretacija u užem smislu: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Sinteza  s aktualizacijom 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Vrednovanje: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2-3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1"/>
              </w:numPr>
              <w:ind w:hanging="440"/>
            </w:pPr>
            <w:r>
              <w:rPr>
                <w:rFonts w:ascii="Times New Roman" w:eastAsia="Times New Roman" w:hAnsi="Times New Roman" w:cs="Times New Roman"/>
                <w:sz w:val="24"/>
              </w:rPr>
              <w:t>Molitveni završetak: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05DAE">
        <w:trPr>
          <w:trHeight w:val="1180"/>
        </w:trPr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Opis svih aktivnosti (što rade učenici, a što učitelj/nastavnik)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05DAE" w:rsidTr="00E844DF">
        <w:trPr>
          <w:trHeight w:val="290"/>
        </w:trPr>
        <w:tc>
          <w:tcPr>
            <w:tcW w:w="5772" w:type="dxa"/>
            <w:gridSpan w:val="2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AKTIVNOSTI-NASTAVNIK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AKTIVNOSTI ZA UČENIKE </w:t>
            </w:r>
          </w:p>
        </w:tc>
      </w:tr>
      <w:tr w:rsidR="00705DAE" w:rsidTr="00E844DF">
        <w:trPr>
          <w:trHeight w:val="8843"/>
        </w:trPr>
        <w:tc>
          <w:tcPr>
            <w:tcW w:w="577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tabs>
                <w:tab w:val="center" w:pos="0"/>
                <w:tab w:val="center" w:pos="1429"/>
              </w:tabs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UVODNI DIO </w:t>
            </w:r>
          </w:p>
          <w:p w:rsidR="00705DAE" w:rsidRDefault="000C44AC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 poziva učenike na molitvu.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2"/>
              </w:numPr>
              <w:spacing w:after="25"/>
              <w:ind w:hanging="7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MOLITVENI POČETAK: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2min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5F6FE7">
            <w:pPr>
              <w:spacing w:after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-molitva :Zdravo Marijo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521797" w:rsidRDefault="00521797">
            <w:pPr>
              <w:numPr>
                <w:ilvl w:val="0"/>
                <w:numId w:val="2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4"/>
              </w:rPr>
              <w:t>MOTIVACIJA :4</w:t>
            </w:r>
            <w:r w:rsidR="000C44AC">
              <w:rPr>
                <w:rFonts w:ascii="Times New Roman" w:eastAsia="Times New Roman" w:hAnsi="Times New Roman" w:cs="Times New Roman"/>
                <w:sz w:val="24"/>
              </w:rPr>
              <w:t xml:space="preserve"> min </w:t>
            </w:r>
          </w:p>
          <w:p w:rsidR="00521797" w:rsidRDefault="00521797" w:rsidP="00521797">
            <w:pPr>
              <w:spacing w:after="4" w:line="274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Razgovor o molitvi i ponavljanje gradiva prethodnog sata o navještaju </w:t>
            </w:r>
          </w:p>
          <w:p w:rsidR="00521797" w:rsidRDefault="00521797" w:rsidP="00521797">
            <w:pPr>
              <w:ind w:left="711"/>
            </w:pPr>
          </w:p>
          <w:p w:rsidR="00521797" w:rsidRDefault="00521797">
            <w:pPr>
              <w:spacing w:after="4" w:line="274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Vjeroučiteljica pita učenike,:</w:t>
            </w:r>
          </w:p>
          <w:p w:rsidR="00521797" w:rsidRDefault="00521797">
            <w:pPr>
              <w:spacing w:after="4" w:line="274" w:lineRule="auto"/>
              <w:ind w:right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Koju smo molitvu molili? Tko se spominje u molitvi? Što je anđeo rekao Mariji ?....(učenicima pokazujem sliku kao pomoć)</w:t>
            </w:r>
          </w:p>
          <w:p w:rsidR="00705DAE" w:rsidRDefault="00705DAE">
            <w:pPr>
              <w:spacing w:after="51" w:line="237" w:lineRule="auto"/>
            </w:pPr>
          </w:p>
          <w:p w:rsidR="00705DAE" w:rsidRDefault="00705DAE"/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3. NAJAVA TEME: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1-2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 govori: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44DF" w:rsidRDefault="00E844DF">
            <w:pPr>
              <w:spacing w:after="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Znamo li što se dogodilo nakon što je anđeo otišao? Idemo zajedno saznati uz pomoć dobro nam znane knjige –Biblije 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pokazujem Dječju Bibliju)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44DF" w:rsidRDefault="00E844DF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(Naslonite se i pažljivo gledajte i slušajte)</w:t>
            </w:r>
          </w:p>
          <w:p w:rsidR="00705DAE" w:rsidRDefault="00705DAE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after="14" w:line="265" w:lineRule="auto"/>
              <w:ind w:left="3" w:right="5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Na početku sata djeca stanu u krug  oko adventskog vjenčića koji je na klupi u sredini učionic</w:t>
            </w:r>
            <w:r w:rsidR="00521797">
              <w:rPr>
                <w:rFonts w:ascii="Times New Roman" w:eastAsia="Times New Roman" w:hAnsi="Times New Roman" w:cs="Times New Roman"/>
                <w:i/>
                <w:sz w:val="24"/>
              </w:rPr>
              <w:t>e držeći se za ruke mole „Zdravo Marijo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</w:p>
          <w:p w:rsidR="00705DAE" w:rsidRDefault="000C44AC">
            <w:pPr>
              <w:spacing w:line="237" w:lineRule="auto"/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Nakon molitve djeca se vraćaju na svoja mjesta.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1"/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line="277" w:lineRule="auto"/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</w:t>
            </w:r>
            <w:r w:rsidR="00521797">
              <w:rPr>
                <w:rFonts w:ascii="Times New Roman" w:eastAsia="Times New Roman" w:hAnsi="Times New Roman" w:cs="Times New Roman"/>
                <w:i/>
                <w:sz w:val="24"/>
              </w:rPr>
              <w:t>potaknuti molitvom i slikom navještaja odgovaraju na pitanje vjeroučiteljice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line="238" w:lineRule="auto"/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usmeno odgovaraju na moja pitanja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0"/>
              <w:ind w:left="3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705DAE">
            <w:pPr>
              <w:ind w:left="3"/>
            </w:pP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05DAE" w:rsidRDefault="00705DAE">
      <w:pPr>
        <w:spacing w:after="0"/>
        <w:ind w:right="9804"/>
      </w:pPr>
    </w:p>
    <w:tbl>
      <w:tblPr>
        <w:tblStyle w:val="TableGrid"/>
        <w:tblW w:w="10034" w:type="dxa"/>
        <w:tblInd w:w="1306" w:type="dxa"/>
        <w:tblCellMar>
          <w:top w:w="16" w:type="dxa"/>
          <w:left w:w="110" w:type="dxa"/>
          <w:right w:w="105" w:type="dxa"/>
        </w:tblCellMar>
        <w:tblLook w:val="04A0" w:firstRow="1" w:lastRow="0" w:firstColumn="1" w:lastColumn="0" w:noHBand="0" w:noVBand="1"/>
      </w:tblPr>
      <w:tblGrid>
        <w:gridCol w:w="6486"/>
        <w:gridCol w:w="3548"/>
      </w:tblGrid>
      <w:tr w:rsidR="000C44AC" w:rsidTr="00391AC5">
        <w:trPr>
          <w:trHeight w:val="607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line="272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SREDIŠNJI DIO 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3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4"/>
              </w:rPr>
              <w:t>PRVI SUSRET S TEKSTOM: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5-8min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E844DF" w:rsidP="00E844DF">
            <w:pPr>
              <w:spacing w:line="263" w:lineRule="auto"/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</w:t>
            </w:r>
            <w:r w:rsidR="000C44AC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jeroučitelj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ica</w:t>
            </w:r>
            <w:r w:rsidR="000C44AC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priča priču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pomoću prezentacije</w:t>
            </w:r>
          </w:p>
          <w:p w:rsidR="00E844DF" w:rsidRPr="00E844DF" w:rsidRDefault="00E844DF" w:rsidP="00E844DF">
            <w:pPr>
              <w:spacing w:line="263" w:lineRule="auto"/>
              <w:rPr>
                <w:i/>
              </w:rPr>
            </w:pPr>
            <w:r w:rsidRPr="00E844DF">
              <w:rPr>
                <w:rFonts w:ascii="Times New Roman" w:hAnsi="Times New Roman" w:cs="Times New Roman"/>
                <w:i/>
              </w:rPr>
              <w:t>U ona davna vremena bio je car August koji je želio znati koliko ljudi ima u njegovom carstvu i zato je naredio popis stanovništva</w:t>
            </w:r>
            <w:r w:rsidRPr="00E844DF">
              <w:rPr>
                <w:i/>
              </w:rPr>
              <w:t>.</w:t>
            </w:r>
          </w:p>
          <w:p w:rsidR="00E844DF" w:rsidRDefault="00E844DF" w:rsidP="00E844DF">
            <w:pPr>
              <w:spacing w:line="263" w:lineRule="auto"/>
              <w:ind w:right="-1520"/>
            </w:pPr>
            <w:r w:rsidRPr="00E844DF">
              <w:rPr>
                <w:noProof/>
              </w:rPr>
              <w:drawing>
                <wp:inline distT="0" distB="0" distL="0" distR="0" wp14:anchorId="2D352C50" wp14:editId="6BF1D466">
                  <wp:extent cx="3263900" cy="1835944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327" cy="1842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44DF" w:rsidRPr="000C44AC" w:rsidRDefault="00E844DF" w:rsidP="00E844DF">
            <w:pPr>
              <w:ind w:left="1" w:right="355"/>
              <w:rPr>
                <w:rFonts w:ascii="Times New Roman" w:eastAsia="Times New Roman" w:hAnsi="Times New Roman" w:cs="Times New Roman"/>
                <w:i/>
              </w:rPr>
            </w:pPr>
            <w:r w:rsidRPr="000C44AC">
              <w:rPr>
                <w:rFonts w:ascii="Times New Roman" w:eastAsia="Times New Roman" w:hAnsi="Times New Roman" w:cs="Times New Roman"/>
                <w:i/>
              </w:rPr>
              <w:t>Sjećate li se u kojem su gradu živjeli Marija i Josip? Da bio je to grad Nazaret, a sada su morali krenuti u Betlehem.</w:t>
            </w:r>
          </w:p>
          <w:p w:rsidR="00E844DF" w:rsidRPr="000C44AC" w:rsidRDefault="00E844DF" w:rsidP="00E844DF">
            <w:pPr>
              <w:ind w:left="1" w:right="355"/>
              <w:rPr>
                <w:rFonts w:ascii="Times New Roman" w:eastAsia="Times New Roman" w:hAnsi="Times New Roman" w:cs="Times New Roman"/>
                <w:i/>
              </w:rPr>
            </w:pPr>
            <w:r w:rsidRPr="000C44AC">
              <w:rPr>
                <w:rFonts w:ascii="Times New Roman" w:eastAsia="Times New Roman" w:hAnsi="Times New Roman" w:cs="Times New Roman"/>
                <w:i/>
              </w:rPr>
              <w:t>Bio je to dalek i težak put jer je Marija bila trudna…Nakon mnogo napornih dana konačno su stigli</w:t>
            </w:r>
          </w:p>
          <w:p w:rsidR="00E844DF" w:rsidRDefault="00E844DF">
            <w:pPr>
              <w:ind w:left="1" w:right="355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Pr="000C44AC" w:rsidRDefault="000C44AC">
            <w:pPr>
              <w:ind w:left="1" w:right="355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C44AC">
              <w:rPr>
                <w:rFonts w:ascii="Times New Roman" w:eastAsia="Times New Roman" w:hAnsi="Times New Roman" w:cs="Times New Roman"/>
                <w:i/>
                <w:noProof/>
                <w:sz w:val="24"/>
              </w:rPr>
              <w:drawing>
                <wp:inline distT="0" distB="0" distL="0" distR="0" wp14:anchorId="376E3701" wp14:editId="1A40F536">
                  <wp:extent cx="2139950" cy="1472565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3435" r="29238"/>
                          <a:stretch/>
                        </pic:blipFill>
                        <pic:spPr bwMode="auto">
                          <a:xfrm>
                            <a:off x="0" y="0"/>
                            <a:ext cx="2142548" cy="1474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C44A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0C44AC" w:rsidRPr="000C44AC" w:rsidRDefault="000C44AC" w:rsidP="000C44AC">
            <w:pPr>
              <w:ind w:left="1" w:right="355"/>
              <w:rPr>
                <w:rFonts w:ascii="Times New Roman" w:hAnsi="Times New Roman" w:cs="Times New Roman"/>
                <w:i/>
              </w:rPr>
            </w:pPr>
            <w:r w:rsidRPr="000C44AC">
              <w:rPr>
                <w:rFonts w:ascii="Times New Roman" w:hAnsi="Times New Roman" w:cs="Times New Roman"/>
                <w:i/>
              </w:rPr>
              <w:t>Ali  grad je već bio prepun ljudi i u gradu više nije bilo mjesta gdje bi prespavali. Kucali su na mnoga vrata no nitko ih nije mogao primiti.</w:t>
            </w:r>
          </w:p>
          <w:p w:rsidR="000C44AC" w:rsidRDefault="000C44AC">
            <w:pPr>
              <w:ind w:left="1" w:right="355"/>
              <w:jc w:val="right"/>
            </w:pPr>
          </w:p>
          <w:p w:rsidR="00705DAE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0C44AC">
              <w:rPr>
                <w:rFonts w:ascii="Times New Roman" w:eastAsia="Times New Roman" w:hAnsi="Times New Roman" w:cs="Times New Roman"/>
                <w:i/>
                <w:noProof/>
                <w:sz w:val="24"/>
              </w:rPr>
              <w:drawing>
                <wp:inline distT="0" distB="0" distL="0" distR="0" wp14:anchorId="490BD5E9" wp14:editId="661A1572">
                  <wp:extent cx="2983654" cy="1024255"/>
                  <wp:effectExtent l="0" t="0" r="7620" b="444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38971"/>
                          <a:stretch/>
                        </pic:blipFill>
                        <pic:spPr bwMode="auto">
                          <a:xfrm>
                            <a:off x="0" y="0"/>
                            <a:ext cx="2993736" cy="1027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44AC" w:rsidRPr="000C44AC" w:rsidRDefault="000C44AC" w:rsidP="000C44AC">
            <w:pPr>
              <w:rPr>
                <w:rFonts w:ascii="Times New Roman" w:hAnsi="Times New Roman" w:cs="Times New Roman"/>
                <w:i/>
              </w:rPr>
            </w:pPr>
            <w:r w:rsidRPr="000C44AC">
              <w:rPr>
                <w:rFonts w:ascii="Times New Roman" w:hAnsi="Times New Roman" w:cs="Times New Roman"/>
                <w:i/>
              </w:rPr>
              <w:t>Na kraju pronašli su štalicu, bar</w:t>
            </w:r>
            <w:r>
              <w:rPr>
                <w:rFonts w:ascii="Times New Roman" w:hAnsi="Times New Roman" w:cs="Times New Roman"/>
                <w:i/>
              </w:rPr>
              <w:t>em su bili na sigurnom i toplom..</w:t>
            </w:r>
            <w:r w:rsidRPr="000C44AC">
              <w:rPr>
                <w:rFonts w:ascii="Times New Roman" w:hAnsi="Times New Roman" w:cs="Times New Roman"/>
                <w:i/>
              </w:rPr>
              <w:t>.Došlo je vrijeme da Marija rodi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0C44AC" w:rsidRDefault="000C44AC">
            <w:r w:rsidRPr="000C44AC">
              <w:rPr>
                <w:noProof/>
              </w:rPr>
              <w:lastRenderedPageBreak/>
              <w:drawing>
                <wp:inline distT="0" distB="0" distL="0" distR="0" wp14:anchorId="11B5B366" wp14:editId="02B002A3">
                  <wp:extent cx="2336800" cy="1460500"/>
                  <wp:effectExtent l="0" t="0" r="6350" b="635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3256" t="17021" r="13803" b="13044"/>
                          <a:stretch/>
                        </pic:blipFill>
                        <pic:spPr bwMode="auto">
                          <a:xfrm>
                            <a:off x="0" y="0"/>
                            <a:ext cx="2343366" cy="1464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44AC" w:rsidRPr="000C44AC" w:rsidRDefault="000C44AC" w:rsidP="000C44AC">
            <w:pPr>
              <w:rPr>
                <w:rFonts w:ascii="Times New Roman" w:hAnsi="Times New Roman" w:cs="Times New Roman"/>
                <w:i/>
              </w:rPr>
            </w:pPr>
            <w:r w:rsidRPr="000C44AC">
              <w:rPr>
                <w:rFonts w:ascii="Times New Roman" w:hAnsi="Times New Roman" w:cs="Times New Roman"/>
                <w:i/>
              </w:rPr>
              <w:t xml:space="preserve">I Marija je </w:t>
            </w:r>
            <w:r w:rsidRPr="000C44AC">
              <w:rPr>
                <w:rFonts w:ascii="Times New Roman" w:hAnsi="Times New Roman" w:cs="Times New Roman"/>
                <w:bCs/>
                <w:i/>
              </w:rPr>
              <w:t>rodila Sina svoga, povila ga je i položila u jasle .</w:t>
            </w:r>
          </w:p>
          <w:p w:rsidR="000C44AC" w:rsidRDefault="000C44AC"/>
          <w:p w:rsidR="000C44AC" w:rsidRDefault="000C44AC">
            <w:r w:rsidRPr="000C44AC">
              <w:rPr>
                <w:noProof/>
              </w:rPr>
              <w:drawing>
                <wp:inline distT="0" distB="0" distL="0" distR="0" wp14:anchorId="3561CBA2" wp14:editId="03CDC3F9">
                  <wp:extent cx="1866900" cy="1174750"/>
                  <wp:effectExtent l="0" t="0" r="0" b="635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2500" t="14017" r="20961" b="22735"/>
                          <a:stretch/>
                        </pic:blipFill>
                        <pic:spPr bwMode="auto">
                          <a:xfrm>
                            <a:off x="0" y="0"/>
                            <a:ext cx="1875032" cy="1179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479A" w:rsidRP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  <w:r w:rsidRPr="007A479A">
              <w:rPr>
                <w:rFonts w:ascii="Times New Roman" w:hAnsi="Times New Roman" w:cs="Times New Roman"/>
                <w:i/>
              </w:rPr>
              <w:t>A u tom su kraju pastiri čuvali ovce, najednom su ugledali neobičnu svjetlost i prestrašili su se.</w:t>
            </w:r>
          </w:p>
          <w:p w:rsidR="007A479A" w:rsidRDefault="007A479A">
            <w:r w:rsidRPr="007A479A">
              <w:rPr>
                <w:noProof/>
              </w:rPr>
              <w:drawing>
                <wp:inline distT="0" distB="0" distL="0" distR="0" wp14:anchorId="07E3E1D4" wp14:editId="4C5B4899">
                  <wp:extent cx="2216150" cy="1324400"/>
                  <wp:effectExtent l="0" t="0" r="0" b="9525"/>
                  <wp:docPr id="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9"/>
                          <a:stretch/>
                        </pic:blipFill>
                        <pic:spPr>
                          <a:xfrm>
                            <a:off x="0" y="0"/>
                            <a:ext cx="2221203" cy="1327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A479A" w:rsidRPr="007A479A" w:rsidRDefault="007A479A" w:rsidP="007A479A">
            <w:pPr>
              <w:rPr>
                <w:i/>
              </w:rPr>
            </w:pPr>
            <w:r w:rsidRPr="007A479A">
              <w:rPr>
                <w:rFonts w:ascii="Times New Roman" w:hAnsi="Times New Roman" w:cs="Times New Roman"/>
                <w:i/>
              </w:rPr>
              <w:t xml:space="preserve">Ugledali su anđela koji im je </w:t>
            </w:r>
            <w:proofErr w:type="spellStart"/>
            <w:r w:rsidRPr="007A479A">
              <w:rPr>
                <w:rFonts w:ascii="Times New Roman" w:hAnsi="Times New Roman" w:cs="Times New Roman"/>
                <w:i/>
              </w:rPr>
              <w:t>rekao:“Ne</w:t>
            </w:r>
            <w:proofErr w:type="spellEnd"/>
            <w:r w:rsidRPr="007A479A">
              <w:rPr>
                <w:rFonts w:ascii="Times New Roman" w:hAnsi="Times New Roman" w:cs="Times New Roman"/>
                <w:i/>
              </w:rPr>
              <w:t xml:space="preserve"> bojte </w:t>
            </w:r>
            <w:proofErr w:type="spellStart"/>
            <w:r w:rsidRPr="007A479A">
              <w:rPr>
                <w:rFonts w:ascii="Times New Roman" w:hAnsi="Times New Roman" w:cs="Times New Roman"/>
                <w:i/>
              </w:rPr>
              <w:t>se!Javljam</w:t>
            </w:r>
            <w:proofErr w:type="spellEnd"/>
            <w:r w:rsidRPr="007A479A">
              <w:rPr>
                <w:rFonts w:ascii="Times New Roman" w:hAnsi="Times New Roman" w:cs="Times New Roman"/>
                <w:i/>
              </w:rPr>
              <w:t xml:space="preserve"> vam radosnu vijest.“</w:t>
            </w:r>
            <w:r w:rsidRPr="007A479A">
              <w:rPr>
                <w:rFonts w:asciiTheme="minorHAnsi" w:eastAsiaTheme="minorEastAsia" w:cstheme="minorBidi"/>
                <w:b/>
                <w:bCs/>
                <w:color w:val="000000" w:themeColor="text1"/>
                <w:kern w:val="24"/>
                <w:sz w:val="56"/>
                <w:szCs w:val="56"/>
              </w:rPr>
              <w:t xml:space="preserve"> </w:t>
            </w:r>
            <w:r w:rsidRPr="007A479A">
              <w:rPr>
                <w:rFonts w:ascii="Times New Roman" w:hAnsi="Times New Roman" w:cs="Times New Roman"/>
                <w:bCs/>
                <w:i/>
              </w:rPr>
              <w:t>Danas se u gradu Betlehemu rodio  Spasitelj!</w:t>
            </w:r>
          </w:p>
          <w:p w:rsidR="007A479A" w:rsidRP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</w:p>
          <w:p w:rsidR="007A479A" w:rsidRDefault="007A479A"/>
          <w:p w:rsidR="007A479A" w:rsidRDefault="007A479A">
            <w:r w:rsidRPr="007A479A">
              <w:rPr>
                <w:noProof/>
              </w:rPr>
              <w:drawing>
                <wp:inline distT="0" distB="0" distL="0" distR="0" wp14:anchorId="64FCF377" wp14:editId="57150CEC">
                  <wp:extent cx="2585155" cy="1454150"/>
                  <wp:effectExtent l="0" t="0" r="5715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449" cy="145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479A" w:rsidRP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  <w:r w:rsidRPr="007A479A">
              <w:rPr>
                <w:rFonts w:ascii="Times New Roman" w:hAnsi="Times New Roman" w:cs="Times New Roman"/>
                <w:i/>
              </w:rPr>
              <w:t xml:space="preserve">I evo vam znaka. Naći ćete </w:t>
            </w:r>
            <w:r w:rsidRPr="007A479A">
              <w:rPr>
                <w:rFonts w:ascii="Times New Roman" w:hAnsi="Times New Roman" w:cs="Times New Roman"/>
                <w:bCs/>
                <w:i/>
              </w:rPr>
              <w:t>naći ćete novorođenče povijeno gdje leži u jaslama.</w:t>
            </w:r>
          </w:p>
          <w:p w:rsidR="007A479A" w:rsidRPr="007A479A" w:rsidRDefault="007A479A" w:rsidP="007A479A">
            <w:r w:rsidRPr="007A479A">
              <w:rPr>
                <w:noProof/>
              </w:rPr>
              <w:drawing>
                <wp:inline distT="0" distB="0" distL="0" distR="0" wp14:anchorId="5D9D9AC4" wp14:editId="024733AA">
                  <wp:extent cx="1625600" cy="1219200"/>
                  <wp:effectExtent l="0" t="0" r="0" b="0"/>
                  <wp:docPr id="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823" b="98438" l="4688" r="100000">
                                        <a14:foregroundMark x1="13867" y1="33203" x2="12695" y2="52083"/>
                                        <a14:foregroundMark x1="12695" y1="52083" x2="11230" y2="62630"/>
                                        <a14:foregroundMark x1="81543" y1="30859" x2="93652" y2="55859"/>
                                        <a14:foregroundMark x1="93164" y1="54427" x2="88672" y2="648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751" cy="122081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  <w:r w:rsidRPr="007A479A">
              <w:rPr>
                <w:rFonts w:ascii="Times New Roman" w:hAnsi="Times New Roman" w:cs="Times New Roman"/>
                <w:i/>
              </w:rPr>
              <w:t>Kad je anđeo otišao pastiri su krenuli prema Betlehemu .Pronašli su novorođenče …i silno su se razveselili jer je Bog poslao Spasitelja kao što je obećao.</w:t>
            </w:r>
          </w:p>
          <w:p w:rsidR="007A479A" w:rsidRP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  <w:r w:rsidRPr="007A479A">
              <w:rPr>
                <w:rFonts w:ascii="Times New Roman" w:hAnsi="Times New Roman" w:cs="Times New Roman"/>
                <w:i/>
                <w:noProof/>
              </w:rPr>
              <w:lastRenderedPageBreak/>
              <w:drawing>
                <wp:inline distT="0" distB="0" distL="0" distR="0" wp14:anchorId="0095A7CD" wp14:editId="085308F1">
                  <wp:extent cx="2222500" cy="1666875"/>
                  <wp:effectExtent l="0" t="0" r="6350" b="9525"/>
                  <wp:docPr id="9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347" cy="166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A479A" w:rsidRPr="007A479A" w:rsidRDefault="007A479A" w:rsidP="007A479A">
            <w:pPr>
              <w:rPr>
                <w:rFonts w:ascii="Times New Roman" w:hAnsi="Times New Roman" w:cs="Times New Roman"/>
                <w:i/>
              </w:rPr>
            </w:pPr>
            <w:r w:rsidRPr="007A479A">
              <w:rPr>
                <w:rFonts w:ascii="Times New Roman" w:hAnsi="Times New Roman" w:cs="Times New Roman"/>
                <w:i/>
              </w:rPr>
              <w:t>Nakon što su vidjeli Isusa pastiri su svima radosno pričali o rođenju  Spasitelja…</w:t>
            </w:r>
          </w:p>
          <w:p w:rsidR="007A479A" w:rsidRPr="007A479A" w:rsidRDefault="007A479A" w:rsidP="007A479A"/>
          <w:p w:rsidR="007A479A" w:rsidRDefault="007A479A">
            <w:r w:rsidRPr="007A479A">
              <w:rPr>
                <w:noProof/>
              </w:rPr>
              <w:drawing>
                <wp:inline distT="0" distB="0" distL="0" distR="0" wp14:anchorId="748AC921" wp14:editId="0B52DDED">
                  <wp:extent cx="2705100" cy="1521619"/>
                  <wp:effectExtent l="0" t="0" r="0" b="254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465" cy="1522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479A" w:rsidRDefault="007A479A"/>
          <w:p w:rsidR="000C44AC" w:rsidRDefault="000C44AC"/>
          <w:p w:rsidR="00705DAE" w:rsidRDefault="000C44AC">
            <w:pPr>
              <w:numPr>
                <w:ilvl w:val="0"/>
                <w:numId w:val="3"/>
              </w:numPr>
              <w:ind w:hanging="7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EMOCIONALNO-INTELEKTUALNA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STANKA: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do pola minute </w:t>
            </w:r>
          </w:p>
          <w:p w:rsidR="00705DAE" w:rsidRDefault="000C44AC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numPr>
                <w:ilvl w:val="0"/>
                <w:numId w:val="3"/>
              </w:numPr>
              <w:spacing w:after="20"/>
              <w:ind w:hanging="711"/>
            </w:pPr>
            <w:r>
              <w:rPr>
                <w:rFonts w:ascii="Times New Roman" w:eastAsia="Times New Roman" w:hAnsi="Times New Roman" w:cs="Times New Roman"/>
                <w:sz w:val="24"/>
              </w:rPr>
              <w:t>IZRAŽAVANJE DOŽIVLJAJA: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do 2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5F6FE7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ica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pita učenike: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Što vam se u priči svidjelo? </w:t>
            </w:r>
          </w:p>
          <w:p w:rsidR="00705DAE" w:rsidRDefault="00705DAE">
            <w:pPr>
              <w:spacing w:after="26"/>
            </w:pPr>
          </w:p>
          <w:p w:rsidR="00705DAE" w:rsidRDefault="00E04193">
            <w:r>
              <w:rPr>
                <w:rFonts w:ascii="Times New Roman" w:eastAsia="Times New Roman" w:hAnsi="Times New Roman" w:cs="Times New Roman"/>
                <w:sz w:val="24"/>
              </w:rPr>
              <w:t>Vjeroučiteljica z</w:t>
            </w:r>
            <w:r w:rsidR="005F6FE7">
              <w:rPr>
                <w:rFonts w:ascii="Times New Roman" w:eastAsia="Times New Roman" w:hAnsi="Times New Roman" w:cs="Times New Roman"/>
                <w:sz w:val="24"/>
              </w:rPr>
              <w:t>apisuje naslov na ploču,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a učenici u </w:t>
            </w:r>
            <w:r w:rsidR="000C44AC">
              <w:rPr>
                <w:rFonts w:ascii="Times New Roman" w:eastAsia="Times New Roman" w:hAnsi="Times New Roman" w:cs="Times New Roman"/>
                <w:sz w:val="24"/>
              </w:rPr>
              <w:t xml:space="preserve">bilježnice: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391AC5">
            <w:pPr>
              <w:spacing w:after="13"/>
            </w:pPr>
            <w:r w:rsidRPr="00391AC5">
              <w:rPr>
                <w:noProof/>
              </w:rPr>
              <w:drawing>
                <wp:inline distT="0" distB="0" distL="0" distR="0" wp14:anchorId="62923261" wp14:editId="1DA3ABA7">
                  <wp:extent cx="2527300" cy="502933"/>
                  <wp:effectExtent l="0" t="0" r="6350" b="0"/>
                  <wp:docPr id="11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20" r="24533"/>
                          <a:stretch/>
                        </pic:blipFill>
                        <pic:spPr>
                          <a:xfrm>
                            <a:off x="0" y="0"/>
                            <a:ext cx="2554632" cy="508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5DAE" w:rsidRDefault="000C44A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7.INTERPRETACIJA U UŽEM SMISLU: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 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91AC5" w:rsidRDefault="00391AC5">
            <w:pPr>
              <w:jc w:val="both"/>
            </w:pPr>
          </w:p>
          <w:p w:rsidR="00705DAE" w:rsidRDefault="000C44AC" w:rsidP="00391AC5">
            <w:pPr>
              <w:spacing w:after="1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1AC5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jeroučitelj</w:t>
            </w:r>
            <w:r w:rsidR="00391AC5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ica</w:t>
            </w:r>
            <w:r w:rsidR="00E04193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nastavlja na njihovo izražavanje i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razgovara 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1AC5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učenicima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91AC5">
              <w:rPr>
                <w:rFonts w:ascii="Times New Roman" w:eastAsia="Times New Roman" w:hAnsi="Times New Roman" w:cs="Times New Roman"/>
                <w:sz w:val="24"/>
              </w:rPr>
              <w:t>uz pomoć slike</w:t>
            </w:r>
            <w:r w:rsidR="00E04193">
              <w:rPr>
                <w:rFonts w:ascii="Times New Roman" w:eastAsia="Times New Roman" w:hAnsi="Times New Roman" w:cs="Times New Roman"/>
                <w:sz w:val="24"/>
              </w:rPr>
              <w:t xml:space="preserve"> tako što im postavlja pitanja</w:t>
            </w:r>
            <w:r w:rsidR="00391AC5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391AC5" w:rsidRDefault="00391AC5" w:rsidP="00391AC5">
            <w:pPr>
              <w:spacing w:after="17"/>
            </w:pPr>
            <w:r w:rsidRPr="00391AC5">
              <w:rPr>
                <w:noProof/>
              </w:rPr>
              <w:drawing>
                <wp:inline distT="0" distB="0" distL="0" distR="0" wp14:anchorId="0B62B6D9" wp14:editId="49F47A8C">
                  <wp:extent cx="2825609" cy="1263650"/>
                  <wp:effectExtent l="0" t="0" r="0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b="20495"/>
                          <a:stretch/>
                        </pic:blipFill>
                        <pic:spPr bwMode="auto">
                          <a:xfrm>
                            <a:off x="0" y="0"/>
                            <a:ext cx="2843344" cy="1271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1AC5" w:rsidRPr="00391AC5" w:rsidRDefault="000C44AC" w:rsidP="00391AC5">
            <w:pPr>
              <w:spacing w:after="22"/>
              <w:rPr>
                <w:rFonts w:ascii="Times New Roman" w:hAnsi="Times New Roman" w:cs="Times New Roman"/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391AC5" w:rsidRPr="00391AC5">
              <w:rPr>
                <w:rFonts w:ascii="Times New Roman" w:eastAsia="Times New Roman" w:hAnsi="Times New Roman" w:cs="Times New Roman"/>
                <w:i/>
              </w:rPr>
              <w:t xml:space="preserve">Tko se smjestio u štalici ? </w:t>
            </w:r>
          </w:p>
          <w:p w:rsidR="00391AC5" w:rsidRPr="00391AC5" w:rsidRDefault="00391AC5" w:rsidP="00391AC5">
            <w:pPr>
              <w:spacing w:after="22"/>
              <w:rPr>
                <w:rFonts w:ascii="Times New Roman" w:eastAsia="Times New Roman" w:hAnsi="Times New Roman" w:cs="Times New Roman"/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</w:rPr>
              <w:t>Tko j</w:t>
            </w:r>
            <w:r>
              <w:rPr>
                <w:rFonts w:ascii="Times New Roman" w:eastAsia="Times New Roman" w:hAnsi="Times New Roman" w:cs="Times New Roman"/>
                <w:i/>
              </w:rPr>
              <w:t>e prvi saznao radosnu vijest o S</w:t>
            </w:r>
            <w:r w:rsidRPr="00391AC5">
              <w:rPr>
                <w:rFonts w:ascii="Times New Roman" w:eastAsia="Times New Roman" w:hAnsi="Times New Roman" w:cs="Times New Roman"/>
                <w:i/>
              </w:rPr>
              <w:t xml:space="preserve">pasiteljevom rođenju? </w:t>
            </w:r>
          </w:p>
          <w:p w:rsidR="00391AC5" w:rsidRPr="00391AC5" w:rsidRDefault="00391AC5" w:rsidP="00391AC5">
            <w:pPr>
              <w:spacing w:after="22"/>
              <w:rPr>
                <w:rFonts w:ascii="Times New Roman" w:eastAsia="Times New Roman" w:hAnsi="Times New Roman" w:cs="Times New Roman"/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</w:rPr>
              <w:t xml:space="preserve">Tko je pastirima tu vijest rekao? </w:t>
            </w:r>
          </w:p>
          <w:p w:rsidR="00391AC5" w:rsidRPr="00391AC5" w:rsidRDefault="00391AC5" w:rsidP="00391AC5">
            <w:pPr>
              <w:spacing w:line="276" w:lineRule="auto"/>
              <w:rPr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</w:rPr>
              <w:t xml:space="preserve">Što su učinili pastiri nakon što je anđeo otišao? </w:t>
            </w:r>
          </w:p>
          <w:p w:rsidR="00391AC5" w:rsidRDefault="00391AC5" w:rsidP="00391AC5">
            <w:pPr>
              <w:spacing w:after="22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</w:rPr>
              <w:t>Što su pastiri nap</w:t>
            </w:r>
            <w:r>
              <w:rPr>
                <w:rFonts w:ascii="Times New Roman" w:eastAsia="Times New Roman" w:hAnsi="Times New Roman" w:cs="Times New Roman"/>
                <w:i/>
              </w:rPr>
              <w:t>ravili nakon što su otišli  od I</w:t>
            </w:r>
            <w:r w:rsidRPr="00391AC5">
              <w:rPr>
                <w:rFonts w:ascii="Times New Roman" w:eastAsia="Times New Roman" w:hAnsi="Times New Roman" w:cs="Times New Roman"/>
                <w:i/>
              </w:rPr>
              <w:t xml:space="preserve">susa? </w:t>
            </w:r>
          </w:p>
          <w:p w:rsidR="00391AC5" w:rsidRDefault="00391AC5" w:rsidP="00391AC5">
            <w:pPr>
              <w:spacing w:after="22" w:line="252" w:lineRule="auto"/>
              <w:rPr>
                <w:rFonts w:ascii="Times New Roman" w:eastAsia="Times New Roman" w:hAnsi="Times New Roman" w:cs="Times New Roman"/>
              </w:rPr>
            </w:pPr>
          </w:p>
          <w:p w:rsidR="00391AC5" w:rsidRPr="00391AC5" w:rsidRDefault="00391AC5" w:rsidP="00391AC5">
            <w:pPr>
              <w:spacing w:after="22" w:line="252" w:lineRule="auto"/>
            </w:pPr>
            <w:r>
              <w:rPr>
                <w:rFonts w:ascii="Times New Roman" w:eastAsia="Times New Roman" w:hAnsi="Times New Roman" w:cs="Times New Roman"/>
              </w:rPr>
              <w:t>Vjeroučiteljica čita ili poziva jednog učenika ako ima čitača u razredu ,a zatim svi zajedno „čitaju“</w:t>
            </w:r>
            <w:r w:rsidR="00E04193">
              <w:rPr>
                <w:rFonts w:ascii="Times New Roman" w:eastAsia="Times New Roman" w:hAnsi="Times New Roman" w:cs="Times New Roman"/>
              </w:rPr>
              <w:t xml:space="preserve"> kako bi bolje upamtili.</w:t>
            </w:r>
          </w:p>
          <w:p w:rsidR="00391AC5" w:rsidRPr="00391AC5" w:rsidRDefault="00391AC5" w:rsidP="00391AC5">
            <w:pPr>
              <w:spacing w:after="22"/>
              <w:rPr>
                <w:rFonts w:ascii="Times New Roman" w:eastAsia="Times New Roman" w:hAnsi="Times New Roman" w:cs="Times New Roman"/>
                <w:i/>
              </w:rPr>
            </w:pPr>
            <w:r w:rsidRPr="00391AC5"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 wp14:anchorId="0D7ACC29" wp14:editId="2DC7C0AB">
                  <wp:extent cx="2901950" cy="1632347"/>
                  <wp:effectExtent l="0" t="0" r="0" b="635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457" cy="163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slušaju i gledaju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A479A" w:rsidRDefault="007A479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usmeno odgovaraju na pitanje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Učenici odgovaraju na pitanje.</w:t>
            </w: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zapisuju naslov u bilježnice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Default="000C44AC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Učenici usmeno odgovara</w:t>
            </w:r>
            <w:r w:rsidR="00391AC5">
              <w:rPr>
                <w:rFonts w:ascii="Times New Roman" w:eastAsia="Times New Roman" w:hAnsi="Times New Roman" w:cs="Times New Roman"/>
                <w:i/>
                <w:sz w:val="24"/>
              </w:rPr>
              <w:t>ju na pitanja i promatraju sliku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Default="00391AC5" w:rsidP="00391AC5">
            <w:r>
              <w:rPr>
                <w:rFonts w:ascii="Times New Roman" w:eastAsia="Times New Roman" w:hAnsi="Times New Roman" w:cs="Times New Roman"/>
                <w:i/>
                <w:sz w:val="24"/>
              </w:rPr>
              <w:t>Zajedno čitamo.</w:t>
            </w:r>
          </w:p>
        </w:tc>
      </w:tr>
    </w:tbl>
    <w:p w:rsidR="00705DAE" w:rsidRDefault="00705DAE">
      <w:pPr>
        <w:spacing w:after="0"/>
        <w:ind w:right="9804"/>
      </w:pPr>
    </w:p>
    <w:tbl>
      <w:tblPr>
        <w:tblStyle w:val="TableGrid"/>
        <w:tblW w:w="9329" w:type="dxa"/>
        <w:tblInd w:w="1306" w:type="dxa"/>
        <w:tblCellMar>
          <w:top w:w="16" w:type="dxa"/>
          <w:left w:w="110" w:type="dxa"/>
          <w:right w:w="5" w:type="dxa"/>
        </w:tblCellMar>
        <w:tblLook w:val="04A0" w:firstRow="1" w:lastRow="0" w:firstColumn="1" w:lastColumn="0" w:noHBand="0" w:noVBand="1"/>
      </w:tblPr>
      <w:tblGrid>
        <w:gridCol w:w="5072"/>
        <w:gridCol w:w="4257"/>
      </w:tblGrid>
      <w:tr w:rsidR="00705DAE">
        <w:trPr>
          <w:trHeight w:val="13814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705DAE"/>
          <w:p w:rsidR="00705DAE" w:rsidRDefault="000C44AC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ZAVRŠNI DIO: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8. SINTEZA S AKTUALIZACIJOM: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55577B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ica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govori: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446" w:line="258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1403795</wp:posOffset>
                  </wp:positionH>
                  <wp:positionV relativeFrom="paragraph">
                    <wp:posOffset>486668</wp:posOffset>
                  </wp:positionV>
                  <wp:extent cx="323672" cy="440055"/>
                  <wp:effectExtent l="0" t="0" r="0" b="0"/>
                  <wp:wrapSquare wrapText="bothSides"/>
                  <wp:docPr id="992" name="Picture 9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Picture 99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72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Prisjetimo se što su pastiri učinili, zajedno pročitajmo rečenice:/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rečenice prikazuje na pametnoj ploči-jednu po jednu/ </w:t>
            </w:r>
          </w:p>
          <w:p w:rsidR="00705DAE" w:rsidRDefault="000C44AC">
            <w:pPr>
              <w:tabs>
                <w:tab w:val="center" w:pos="1021"/>
                <w:tab w:val="center" w:pos="26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PASTIRI VJERUJU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705DAE" w:rsidRDefault="000C44AC">
            <w:pPr>
              <w:spacing w:after="445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1361503</wp:posOffset>
                  </wp:positionH>
                  <wp:positionV relativeFrom="paragraph">
                    <wp:posOffset>167920</wp:posOffset>
                  </wp:positionV>
                  <wp:extent cx="597535" cy="438785"/>
                  <wp:effectExtent l="0" t="0" r="0" b="0"/>
                  <wp:wrapSquare wrapText="bothSides"/>
                  <wp:docPr id="994" name="Picture 9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43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PASTIRI  ODLAZE POKLONITI SE ISUSU. </w:t>
            </w:r>
          </w:p>
          <w:p w:rsidR="00705DAE" w:rsidRDefault="000C44AC">
            <w:pPr>
              <w:tabs>
                <w:tab w:val="center" w:pos="988"/>
                <w:tab w:val="center" w:pos="297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PASTIRI DARUJU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PASTIRI SE  RADUJU.  </w:t>
            </w:r>
          </w:p>
          <w:p w:rsidR="00705DAE" w:rsidRDefault="000C44AC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55577B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ica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pita učenike: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01833" w:rsidRPr="0055577B" w:rsidRDefault="000C44AC" w:rsidP="00901833">
            <w:pPr>
              <w:spacing w:line="246" w:lineRule="auto"/>
              <w:ind w:right="4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Što misliš, jesu li pastiri bili sretni kad su se vratili svojim stadima? Zašto? </w:t>
            </w:r>
          </w:p>
          <w:p w:rsidR="00705DAE" w:rsidRDefault="00705DAE">
            <w:pPr>
              <w:spacing w:line="246" w:lineRule="auto"/>
              <w:ind w:right="426"/>
              <w:jc w:val="both"/>
            </w:pPr>
          </w:p>
          <w:p w:rsidR="00901833" w:rsidRPr="00901833" w:rsidRDefault="00901833" w:rsidP="00901833">
            <w:pPr>
              <w:spacing w:line="246" w:lineRule="auto"/>
              <w:ind w:right="426"/>
              <w:jc w:val="both"/>
              <w:rPr>
                <w:rFonts w:ascii="Times New Roman" w:hAnsi="Times New Roman" w:cs="Times New Roman"/>
              </w:rPr>
            </w:pPr>
            <w:r w:rsidRPr="00901833">
              <w:rPr>
                <w:rFonts w:ascii="Times New Roman" w:hAnsi="Times New Roman" w:cs="Times New Roman"/>
              </w:rPr>
              <w:t>Pastiri su svima radosno pričali o događaju- možete li to i vi? Evo vam male pomoći u obliku igre</w:t>
            </w:r>
            <w:hyperlink r:id="rId23" w:history="1">
              <w:r w:rsidRPr="00901833">
                <w:rPr>
                  <w:rStyle w:val="Hiperveza"/>
                  <w:rFonts w:ascii="Times New Roman" w:hAnsi="Times New Roman" w:cs="Times New Roman"/>
                </w:rPr>
                <w:t>http://bit.ly/BOŽIĆ</w:t>
              </w:r>
            </w:hyperlink>
          </w:p>
          <w:p w:rsidR="00901833" w:rsidRPr="00901833" w:rsidRDefault="00901833">
            <w:pPr>
              <w:spacing w:line="246" w:lineRule="auto"/>
              <w:ind w:right="426"/>
              <w:jc w:val="both"/>
              <w:rPr>
                <w:rFonts w:ascii="Times New Roman" w:hAnsi="Times New Roman" w:cs="Times New Roman"/>
              </w:rPr>
            </w:pPr>
            <w:r w:rsidRPr="00901833">
              <w:rPr>
                <w:rFonts w:ascii="Times New Roman" w:hAnsi="Times New Roman" w:cs="Times New Roman"/>
              </w:rPr>
              <w:t xml:space="preserve"> </w:t>
            </w:r>
            <w:r w:rsidR="0055577B">
              <w:rPr>
                <w:rFonts w:ascii="Times New Roman" w:hAnsi="Times New Roman" w:cs="Times New Roman"/>
              </w:rPr>
              <w:t xml:space="preserve">- složite slike pravilnim redom, </w:t>
            </w:r>
            <w:r w:rsidRPr="00901833">
              <w:rPr>
                <w:rFonts w:ascii="Times New Roman" w:hAnsi="Times New Roman" w:cs="Times New Roman"/>
              </w:rPr>
              <w:t xml:space="preserve">a zatim svima </w:t>
            </w:r>
            <w:r w:rsidR="0055577B">
              <w:rPr>
                <w:rFonts w:ascii="Times New Roman" w:hAnsi="Times New Roman" w:cs="Times New Roman"/>
              </w:rPr>
              <w:t>(i kod kuće )</w:t>
            </w:r>
            <w:r w:rsidRPr="00901833">
              <w:rPr>
                <w:rFonts w:ascii="Times New Roman" w:hAnsi="Times New Roman" w:cs="Times New Roman"/>
              </w:rPr>
              <w:t>ispričajte što ste danas naučili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01833" w:rsidRDefault="00901833">
            <w:pPr>
              <w:spacing w:line="246" w:lineRule="auto"/>
              <w:ind w:right="426"/>
              <w:jc w:val="both"/>
            </w:pPr>
          </w:p>
          <w:p w:rsidR="00901833" w:rsidRPr="00901833" w:rsidRDefault="00901833">
            <w:pPr>
              <w:spacing w:line="246" w:lineRule="auto"/>
              <w:ind w:right="426"/>
              <w:jc w:val="both"/>
              <w:rPr>
                <w:rFonts w:ascii="Times New Roman" w:hAnsi="Times New Roman" w:cs="Times New Roman"/>
                <w:u w:val="single"/>
              </w:rPr>
            </w:pPr>
            <w:r w:rsidRPr="00901833">
              <w:rPr>
                <w:rFonts w:ascii="Times New Roman" w:hAnsi="Times New Roman" w:cs="Times New Roman"/>
                <w:u w:val="single"/>
              </w:rPr>
              <w:t>Vjeroučitelj govori:</w:t>
            </w:r>
          </w:p>
          <w:p w:rsidR="00901833" w:rsidRDefault="000C44AC" w:rsidP="00901833">
            <w:pPr>
              <w:rPr>
                <w:rFonts w:ascii="Times New Roman" w:eastAsia="Times New Roman" w:hAnsi="Times New Roman" w:cs="Times New Roman"/>
              </w:rPr>
            </w:pPr>
            <w:r w:rsidRPr="009018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01833" w:rsidRPr="00901833">
              <w:rPr>
                <w:rFonts w:ascii="Times New Roman" w:eastAsia="Times New Roman" w:hAnsi="Times New Roman" w:cs="Times New Roman"/>
              </w:rPr>
              <w:t xml:space="preserve">Dan kada se Isus rodio slavimo na </w:t>
            </w:r>
            <w:r w:rsidR="00901833" w:rsidRPr="00901833">
              <w:rPr>
                <w:rFonts w:ascii="Times New Roman" w:eastAsia="Times New Roman" w:hAnsi="Times New Roman" w:cs="Times New Roman"/>
                <w:b/>
              </w:rPr>
              <w:t>Božić</w:t>
            </w:r>
            <w:r w:rsidR="00901833" w:rsidRPr="00901833">
              <w:rPr>
                <w:rFonts w:ascii="Times New Roman" w:eastAsia="Times New Roman" w:hAnsi="Times New Roman" w:cs="Times New Roman"/>
              </w:rPr>
              <w:t>. Božić je Isusov rođendan. Kako vi čestitate jedni drugima rođendan? Kako ćemo Isusu čestitati rođendan?</w:t>
            </w:r>
          </w:p>
          <w:p w:rsidR="00901833" w:rsidRPr="00901833" w:rsidRDefault="00901833" w:rsidP="00901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Odigrajte sljedeću igru koja će vam pomoći u odabiru darova za malog Isusa.</w:t>
            </w:r>
          </w:p>
          <w:p w:rsidR="00705DAE" w:rsidRDefault="00705DAE"/>
          <w:p w:rsidR="00705DAE" w:rsidRDefault="00BB1690">
            <w:pPr>
              <w:spacing w:line="260" w:lineRule="auto"/>
              <w:ind w:right="62"/>
              <w:jc w:val="both"/>
            </w:pPr>
            <w:hyperlink r:id="rId24">
              <w:r w:rsidR="000C44AC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https://learningapps.org/view7975270</w:t>
              </w:r>
            </w:hyperlink>
            <w:hyperlink r:id="rId25">
              <w:r w:rsidR="000C44AC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 w:rsidP="00455A45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slušaju i čitaju rečenice  s ploče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2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usmeno odgovaraju na pitanja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 w:rsidP="00901833">
            <w:pPr>
              <w:spacing w:after="5" w:line="238" w:lineRule="auto"/>
              <w:ind w:right="1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izvršavaju zadatak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05DAE">
        <w:trPr>
          <w:trHeight w:val="6362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9.VREDNOVANJE: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3min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 pita učenike: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5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</w:rPr>
              <w:t xml:space="preserve">Vrednovanje naučenog: </w:t>
            </w:r>
          </w:p>
          <w:p w:rsidR="00705DAE" w:rsidRDefault="000C44AC">
            <w:pPr>
              <w:numPr>
                <w:ilvl w:val="0"/>
                <w:numId w:val="5"/>
              </w:numPr>
              <w:spacing w:after="27"/>
              <w:ind w:hanging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 kojem gradu se rodio Isus? </w:t>
            </w:r>
          </w:p>
          <w:p w:rsidR="00705DAE" w:rsidRDefault="000C44AC" w:rsidP="00455A45">
            <w:pPr>
              <w:numPr>
                <w:ilvl w:val="0"/>
                <w:numId w:val="5"/>
              </w:numPr>
              <w:spacing w:after="26"/>
              <w:ind w:hanging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Tko je prvi došao k malom Isusu? </w:t>
            </w:r>
          </w:p>
          <w:p w:rsidR="00705DAE" w:rsidRDefault="000C44AC">
            <w:pPr>
              <w:numPr>
                <w:ilvl w:val="0"/>
                <w:numId w:val="5"/>
              </w:numPr>
              <w:ind w:hanging="3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Što ti možeš darovati Isusu?  </w:t>
            </w:r>
          </w:p>
          <w:p w:rsidR="00705DAE" w:rsidRDefault="000C44AC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11.MOLITVENI ZAVRŠETAK: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 pita učenike: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1-2min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line="256" w:lineRule="auto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koji način možemo  Bogu reći hvala što nam je darovao Spasitelja? Već smo rekli da kada pjevamo  također molimo ,danas smo se s pastirima radovali pa zapjevajmo :“Radujte se narodi“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 w:rsidP="00901833">
            <w:r>
              <w:rPr>
                <w:rFonts w:ascii="Times New Roman" w:eastAsia="Times New Roman" w:hAnsi="Times New Roman" w:cs="Times New Roman"/>
                <w:sz w:val="24"/>
              </w:rPr>
              <w:t xml:space="preserve">Učenici usmeno odgovaraju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spacing w:after="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odgovaraju : (molitvom).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 w:rsidP="00901833">
            <w:pPr>
              <w:spacing w:after="2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Učenici pjevaju pjesmu koju su naučili na  satu Glazbene kulture.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ind w:right="10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Prilikom izlaska iz učionice učenici dodirivanjem smiješka  na zidu pokraj vrata pokazuju kako su se osjećali na satu </w:t>
            </w:r>
          </w:p>
        </w:tc>
      </w:tr>
    </w:tbl>
    <w:p w:rsidR="00705DAE" w:rsidRDefault="00705DAE" w:rsidP="00901833">
      <w:pPr>
        <w:spacing w:after="5" w:line="255" w:lineRule="auto"/>
        <w:ind w:right="9744"/>
        <w:jc w:val="both"/>
      </w:pPr>
    </w:p>
    <w:p w:rsidR="00705DAE" w:rsidRDefault="000C44AC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5DAE" w:rsidRDefault="00705DAE">
      <w:pPr>
        <w:spacing w:after="0"/>
        <w:ind w:right="9804"/>
      </w:pPr>
    </w:p>
    <w:tbl>
      <w:tblPr>
        <w:tblStyle w:val="TableGrid"/>
        <w:tblW w:w="9294" w:type="dxa"/>
        <w:tblInd w:w="1311" w:type="dxa"/>
        <w:tblCellMar>
          <w:top w:w="16" w:type="dxa"/>
          <w:left w:w="2" w:type="dxa"/>
        </w:tblCellMar>
        <w:tblLook w:val="04A0" w:firstRow="1" w:lastRow="0" w:firstColumn="1" w:lastColumn="0" w:noHBand="0" w:noVBand="1"/>
      </w:tblPr>
      <w:tblGrid>
        <w:gridCol w:w="3170"/>
        <w:gridCol w:w="6124"/>
      </w:tblGrid>
      <w:tr w:rsidR="00705DAE" w:rsidTr="00455A45">
        <w:trPr>
          <w:trHeight w:val="807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 w:right="3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Poveznice na više odgojno obrazovnih ishoda različitih predmeta ili očekivanja međupredmetnih tema 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after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Hrvatski jezik  </w:t>
            </w:r>
          </w:p>
          <w:p w:rsidR="00705DAE" w:rsidRDefault="000C44AC">
            <w:pPr>
              <w:spacing w:after="108" w:line="28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HJ A 1.1 Učenik razgovara i govori u skladu s jezičnim razvojem izražavajući svoje potrebe, misli i osjećaje. </w:t>
            </w:r>
          </w:p>
          <w:p w:rsidR="00705DAE" w:rsidRDefault="000C44AC">
            <w:pPr>
              <w:spacing w:after="158"/>
              <w:ind w:right="6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HJ A 1.2 Učenik sluša jednostavne tekstove, točno izgovara glasove, riječi i rečenice na temelju slušanoga teksta.  </w:t>
            </w:r>
          </w:p>
          <w:p w:rsidR="00705DAE" w:rsidRDefault="000C44AC">
            <w:pPr>
              <w:spacing w:after="162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HJ B 1. 1 Učenik izražava svoja zapažanja, misli i osjećaje nakon slušanja/čitanja književnoga teksta i povezuje ih s vlastitim iskustvom.  </w:t>
            </w:r>
          </w:p>
          <w:p w:rsidR="00705DAE" w:rsidRDefault="000C44AC">
            <w:pPr>
              <w:spacing w:after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Likovna kultura:  </w:t>
            </w:r>
          </w:p>
          <w:p w:rsidR="00705DAE" w:rsidRDefault="000C44AC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LK A.1.1. Učenik prepoznaje umjetnost kao način komunikacije I odgovara na različite poticaje likovnim Izražavanjem. </w:t>
            </w:r>
          </w:p>
          <w:p w:rsidR="00705DAE" w:rsidRDefault="000C44AC">
            <w:pPr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OŠ LK C.1.2. Učenik povezuje neki aspekt umjetničkog djela s iskustvima iz svakodnevnog života te društvenim kontekstom. </w:t>
            </w:r>
          </w:p>
          <w:p w:rsidR="00705DAE" w:rsidRDefault="000C44AC">
            <w:pPr>
              <w:spacing w:after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spacing w:after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Međupredmetna tema: Učiti kako učiti  </w:t>
            </w:r>
          </w:p>
          <w:p w:rsidR="00705DAE" w:rsidRDefault="000C44AC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Glazbena kultura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OŠ GK B 1.1. Učenik sudjeluje u zajedničkoj izvedbi glazbe. </w:t>
            </w:r>
          </w:p>
          <w:p w:rsidR="00705DAE" w:rsidRDefault="000C44AC">
            <w:pPr>
              <w:spacing w:after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705DAE" w:rsidRDefault="000C44A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Međupredmetna tema: Uporaba informacijske i komunikacijske tehnologije:  </w:t>
            </w:r>
          </w:p>
        </w:tc>
      </w:tr>
    </w:tbl>
    <w:p w:rsidR="00705DAE" w:rsidRDefault="000C44A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94" w:type="dxa"/>
        <w:tblInd w:w="1311" w:type="dxa"/>
        <w:tblCellMar>
          <w:top w:w="21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3182"/>
        <w:gridCol w:w="6112"/>
      </w:tblGrid>
      <w:tr w:rsidR="00705DAE">
        <w:trPr>
          <w:trHeight w:val="124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after="68" w:line="33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ikt A.2.2.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Učenik se samostalno koristi njemu poznatim uređajima i programima. 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05DAE">
        <w:trPr>
          <w:trHeight w:val="1856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Aktivnost u kojima je vidljiva interdisciplinarnost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spacing w:after="1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Čitanje i interpretacija teksta = hrvatski jezik  </w:t>
            </w:r>
          </w:p>
          <w:p w:rsidR="00705DAE" w:rsidRDefault="000C44AC">
            <w:pPr>
              <w:spacing w:after="2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Pjevanje pjesme=glazbena kultura </w:t>
            </w:r>
          </w:p>
          <w:p w:rsidR="00705DAE" w:rsidRDefault="000C44AC">
            <w:r>
              <w:rPr>
                <w:rFonts w:ascii="Times New Roman" w:eastAsia="Times New Roman" w:hAnsi="Times New Roman" w:cs="Times New Roman"/>
                <w:sz w:val="24"/>
              </w:rPr>
              <w:t xml:space="preserve">Korištenje informacijske tehnologije = informatika  </w:t>
            </w:r>
          </w:p>
        </w:tc>
      </w:tr>
    </w:tbl>
    <w:p w:rsidR="00705DAE" w:rsidRDefault="000C44AC">
      <w:pPr>
        <w:spacing w:after="0"/>
        <w:ind w:right="4041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1829816" cy="9525"/>
                <wp:effectExtent l="0" t="0" r="0" b="0"/>
                <wp:docPr id="16997" name="Group 16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816" cy="9525"/>
                          <a:chOff x="0" y="0"/>
                          <a:chExt cx="1829816" cy="9525"/>
                        </a:xfrm>
                      </wpg:grpSpPr>
                      <wps:wsp>
                        <wps:cNvPr id="18134" name="Shape 18134"/>
                        <wps:cNvSpPr/>
                        <wps:spPr>
                          <a:xfrm>
                            <a:off x="0" y="0"/>
                            <a:ext cx="18298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16" h="9525">
                                <a:moveTo>
                                  <a:pt x="0" y="0"/>
                                </a:moveTo>
                                <a:lnTo>
                                  <a:pt x="1829816" y="0"/>
                                </a:lnTo>
                                <a:lnTo>
                                  <a:pt x="18298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97" style="width:144.08pt;height:0.75pt;mso-position-horizontal-relative:char;mso-position-vertical-relative:line" coordsize="18298,95">
                <v:shape id="Shape 18135" style="position:absolute;width:18298;height:95;left:0;top:0;" coordsize="1829816,9525" path="m0,0l1829816,0l1829816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705DAE" w:rsidRDefault="00705DAE">
      <w:pPr>
        <w:spacing w:after="0"/>
        <w:ind w:right="9804"/>
      </w:pPr>
    </w:p>
    <w:tbl>
      <w:tblPr>
        <w:tblStyle w:val="TableGrid"/>
        <w:tblW w:w="9294" w:type="dxa"/>
        <w:tblInd w:w="1311" w:type="dxa"/>
        <w:tblCellMar>
          <w:top w:w="8" w:type="dxa"/>
          <w:left w:w="105" w:type="dxa"/>
          <w:bottom w:w="3" w:type="dxa"/>
        </w:tblCellMar>
        <w:tblLook w:val="04A0" w:firstRow="1" w:lastRow="0" w:firstColumn="1" w:lastColumn="0" w:noHBand="0" w:noVBand="1"/>
      </w:tblPr>
      <w:tblGrid>
        <w:gridCol w:w="3181"/>
        <w:gridCol w:w="6113"/>
      </w:tblGrid>
      <w:tr w:rsidR="00705DAE" w:rsidTr="00455A45">
        <w:trPr>
          <w:trHeight w:val="1590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Aktivnosti za motiviranje i rad s darovitim učenicima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Default="000C44AC">
            <w:pPr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Učenike potaknuti da izrade jaslice za predstojeću školsku izložbu ili da nacrtaju strip ili da istraže kako su njihovi bake i djedovi slavili Božić </w:t>
            </w:r>
          </w:p>
        </w:tc>
      </w:tr>
    </w:tbl>
    <w:p w:rsidR="00705DAE" w:rsidRDefault="00705DAE">
      <w:pPr>
        <w:spacing w:after="0"/>
        <w:ind w:right="9804"/>
      </w:pPr>
    </w:p>
    <w:p w:rsidR="00705DAE" w:rsidRDefault="000C44AC">
      <w:pPr>
        <w:ind w:left="141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705DAE" w:rsidRDefault="000C44AC">
      <w:pPr>
        <w:spacing w:after="0"/>
        <w:ind w:left="1416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sectPr w:rsidR="00705DAE" w:rsidSect="00901833">
      <w:headerReference w:type="even" r:id="rId26"/>
      <w:headerReference w:type="default" r:id="rId27"/>
      <w:headerReference w:type="first" r:id="rId28"/>
      <w:footnotePr>
        <w:numRestart w:val="eachPage"/>
      </w:footnotePr>
      <w:pgSz w:w="11905" w:h="16840"/>
      <w:pgMar w:top="0" w:right="2101" w:bottom="1352" w:left="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690" w:rsidRDefault="00BB1690">
      <w:pPr>
        <w:spacing w:after="0" w:line="240" w:lineRule="auto"/>
      </w:pPr>
      <w:r>
        <w:separator/>
      </w:r>
    </w:p>
  </w:endnote>
  <w:endnote w:type="continuationSeparator" w:id="0">
    <w:p w:rsidR="00BB1690" w:rsidRDefault="00BB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690" w:rsidRDefault="00BB1690">
      <w:pPr>
        <w:spacing w:after="0" w:line="281" w:lineRule="auto"/>
        <w:ind w:left="1416"/>
      </w:pPr>
      <w:r>
        <w:separator/>
      </w:r>
    </w:p>
  </w:footnote>
  <w:footnote w:type="continuationSeparator" w:id="0">
    <w:p w:rsidR="00BB1690" w:rsidRDefault="00BB1690">
      <w:pPr>
        <w:spacing w:after="0" w:line="281" w:lineRule="auto"/>
        <w:ind w:left="141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2532380</wp:posOffset>
              </wp:positionH>
              <wp:positionV relativeFrom="page">
                <wp:posOffset>449580</wp:posOffset>
              </wp:positionV>
              <wp:extent cx="2494280" cy="539115"/>
              <wp:effectExtent l="0" t="0" r="0" b="0"/>
              <wp:wrapSquare wrapText="bothSides"/>
              <wp:docPr id="17483" name="Group 17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4280" cy="539115"/>
                        <a:chOff x="0" y="0"/>
                        <a:chExt cx="2494280" cy="539115"/>
                      </a:xfrm>
                    </wpg:grpSpPr>
                    <pic:pic xmlns:pic="http://schemas.openxmlformats.org/drawingml/2006/picture">
                      <pic:nvPicPr>
                        <pic:cNvPr id="17484" name="Picture 174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339" cy="5391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5" name="Picture 1748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2934" y="44171"/>
                          <a:ext cx="1371346" cy="4949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83" style="width:196.4pt;height:42.45pt;position:absolute;mso-position-horizontal-relative:page;mso-position-horizontal:absolute;margin-left:199.4pt;mso-position-vertical-relative:page;margin-top:35.4pt;" coordsize="24942,5391">
              <v:shape id="Picture 17484" style="position:absolute;width:11153;height:5391;left:0;top:0;" filled="f">
                <v:imagedata r:id="rId18"/>
              </v:shape>
              <v:shape id="Picture 17485" style="position:absolute;width:13713;height:4949;left:11229;top:441;" filled="f">
                <v:imagedata r:id="rId19"/>
              </v:shape>
              <w10:wrap type="square"/>
            </v:group>
          </w:pict>
        </mc:Fallback>
      </mc:AlternateContent>
    </w:r>
    <w:r>
      <w:t xml:space="preserve">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t xml:space="preserve">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2532380</wp:posOffset>
              </wp:positionH>
              <wp:positionV relativeFrom="page">
                <wp:posOffset>449580</wp:posOffset>
              </wp:positionV>
              <wp:extent cx="2494280" cy="539115"/>
              <wp:effectExtent l="0" t="0" r="0" b="0"/>
              <wp:wrapSquare wrapText="bothSides"/>
              <wp:docPr id="17461" name="Group 174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4280" cy="539115"/>
                        <a:chOff x="0" y="0"/>
                        <a:chExt cx="2494280" cy="539115"/>
                      </a:xfrm>
                    </wpg:grpSpPr>
                    <pic:pic xmlns:pic="http://schemas.openxmlformats.org/drawingml/2006/picture">
                      <pic:nvPicPr>
                        <pic:cNvPr id="17462" name="Picture 174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339" cy="5391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63" name="Picture 174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2934" y="44171"/>
                          <a:ext cx="1371346" cy="4949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61" style="width:196.4pt;height:42.45pt;position:absolute;mso-position-horizontal-relative:page;mso-position-horizontal:absolute;margin-left:199.4pt;mso-position-vertical-relative:page;margin-top:35.4pt;" coordsize="24942,5391">
              <v:shape id="Picture 17462" style="position:absolute;width:11153;height:5391;left:0;top:0;" filled="f">
                <v:imagedata r:id="rId18"/>
              </v:shape>
              <v:shape id="Picture 17463" style="position:absolute;width:13713;height:4949;left:11229;top:441;" filled="f">
                <v:imagedata r:id="rId19"/>
              </v:shape>
              <w10:wrap type="square"/>
            </v:group>
          </w:pict>
        </mc:Fallback>
      </mc:AlternateContent>
    </w:r>
    <w:r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D3B"/>
    <w:multiLevelType w:val="hybridMultilevel"/>
    <w:tmpl w:val="32B80CD0"/>
    <w:lvl w:ilvl="0" w:tplc="01FEE124">
      <w:start w:val="4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009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CE0EC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41F0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CC93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4F1D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4712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08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EF5D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E738D"/>
    <w:multiLevelType w:val="hybridMultilevel"/>
    <w:tmpl w:val="64B4BCE4"/>
    <w:lvl w:ilvl="0" w:tplc="F9B8B0D8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20D84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8A348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8E32E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AF35A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C967C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0E66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41E08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C57DC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C4DA5"/>
    <w:multiLevelType w:val="hybridMultilevel"/>
    <w:tmpl w:val="CFC8ACE0"/>
    <w:lvl w:ilvl="0" w:tplc="9F76E910">
      <w:start w:val="5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D85892">
      <w:start w:val="1"/>
      <w:numFmt w:val="lowerLetter"/>
      <w:lvlText w:val="%2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AE1C4">
      <w:start w:val="1"/>
      <w:numFmt w:val="lowerRoman"/>
      <w:lvlText w:val="%3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0B3EC">
      <w:start w:val="1"/>
      <w:numFmt w:val="decimal"/>
      <w:lvlText w:val="%4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642E2">
      <w:start w:val="1"/>
      <w:numFmt w:val="lowerLetter"/>
      <w:lvlText w:val="%5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C49B4">
      <w:start w:val="1"/>
      <w:numFmt w:val="lowerRoman"/>
      <w:lvlText w:val="%6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E0464">
      <w:start w:val="1"/>
      <w:numFmt w:val="decimal"/>
      <w:lvlText w:val="%7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618E2">
      <w:start w:val="1"/>
      <w:numFmt w:val="lowerLetter"/>
      <w:lvlText w:val="%8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CC1A3E">
      <w:start w:val="1"/>
      <w:numFmt w:val="lowerRoman"/>
      <w:lvlText w:val="%9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17EBC"/>
    <w:multiLevelType w:val="hybridMultilevel"/>
    <w:tmpl w:val="7C0EA6B4"/>
    <w:lvl w:ilvl="0" w:tplc="E20A2670">
      <w:start w:val="9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A1628">
      <w:start w:val="1"/>
      <w:numFmt w:val="lowerLetter"/>
      <w:lvlText w:val="%2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218AC">
      <w:start w:val="1"/>
      <w:numFmt w:val="lowerRoman"/>
      <w:lvlText w:val="%3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AAAE8">
      <w:start w:val="1"/>
      <w:numFmt w:val="decimal"/>
      <w:lvlText w:val="%4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84178">
      <w:start w:val="1"/>
      <w:numFmt w:val="lowerLetter"/>
      <w:lvlText w:val="%5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25996">
      <w:start w:val="1"/>
      <w:numFmt w:val="lowerRoman"/>
      <w:lvlText w:val="%6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0ECEA">
      <w:start w:val="1"/>
      <w:numFmt w:val="decimal"/>
      <w:lvlText w:val="%7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EF0FC">
      <w:start w:val="1"/>
      <w:numFmt w:val="lowerLetter"/>
      <w:lvlText w:val="%8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AA70A">
      <w:start w:val="1"/>
      <w:numFmt w:val="lowerRoman"/>
      <w:lvlText w:val="%9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B97A22"/>
    <w:multiLevelType w:val="hybridMultilevel"/>
    <w:tmpl w:val="86A6F6D0"/>
    <w:lvl w:ilvl="0" w:tplc="161A437A">
      <w:start w:val="2"/>
      <w:numFmt w:val="decimal"/>
      <w:lvlText w:val="%1.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AA38E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6D1E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4EA24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B661F2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628BC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AB97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0680A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AEA90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73144B"/>
    <w:multiLevelType w:val="hybridMultilevel"/>
    <w:tmpl w:val="482AE1F2"/>
    <w:lvl w:ilvl="0" w:tplc="91A0555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46FA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402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67D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CFB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4AE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E88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AD7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CDA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2F5A7F"/>
    <w:multiLevelType w:val="hybridMultilevel"/>
    <w:tmpl w:val="1F649AE0"/>
    <w:lvl w:ilvl="0" w:tplc="EE389538">
      <w:start w:val="1"/>
      <w:numFmt w:val="decimal"/>
      <w:lvlText w:val="%1.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220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ADF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5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CF34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DE0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4C9F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CB8C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87F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32206E"/>
    <w:multiLevelType w:val="hybridMultilevel"/>
    <w:tmpl w:val="8A94C668"/>
    <w:lvl w:ilvl="0" w:tplc="252215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4E8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2EF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ECE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EFD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B8F6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0D4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6CC9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4EBC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AE"/>
    <w:rsid w:val="000C44AC"/>
    <w:rsid w:val="00185B5B"/>
    <w:rsid w:val="00391AC5"/>
    <w:rsid w:val="00455A45"/>
    <w:rsid w:val="00521797"/>
    <w:rsid w:val="0055577B"/>
    <w:rsid w:val="005917CD"/>
    <w:rsid w:val="005F6FE7"/>
    <w:rsid w:val="00705DAE"/>
    <w:rsid w:val="007A479A"/>
    <w:rsid w:val="00901833"/>
    <w:rsid w:val="00A41E3C"/>
    <w:rsid w:val="00AA6B6D"/>
    <w:rsid w:val="00BB1690"/>
    <w:rsid w:val="00BC1F7A"/>
    <w:rsid w:val="00D81ED9"/>
    <w:rsid w:val="00E04193"/>
    <w:rsid w:val="00E8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4C28"/>
  <w15:docId w15:val="{F1B0B8C4-1EF5-4DCA-B500-85394CC2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81" w:lineRule="auto"/>
      <w:ind w:left="1416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52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1797"/>
    <w:rPr>
      <w:rFonts w:ascii="Calibri" w:eastAsia="Calibri" w:hAnsi="Calibri" w:cs="Calibri"/>
      <w:color w:val="000000"/>
    </w:rPr>
  </w:style>
  <w:style w:type="paragraph" w:styleId="StandardWeb">
    <w:name w:val="Normal (Web)"/>
    <w:basedOn w:val="Normal"/>
    <w:uiPriority w:val="99"/>
    <w:semiHidden/>
    <w:unhideWhenUsed/>
    <w:rsid w:val="007A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901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hyperlink" Target="https://learningapps.org/view7975270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learningapps.org/view7975270" TargetMode="Externa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hyperlink" Target="http://bit.ly/BO&#381;I&#262;" TargetMode="External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jp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17.jpg"/><Relationship Id="rId1" Type="http://schemas.openxmlformats.org/officeDocument/2006/relationships/image" Target="media/image16.jpg"/><Relationship Id="rId19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17.jpg"/><Relationship Id="rId1" Type="http://schemas.openxmlformats.org/officeDocument/2006/relationships/image" Target="media/image16.jpg"/><Relationship Id="rId1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</dc:creator>
  <cp:keywords/>
  <cp:lastModifiedBy>marica.celjak@gmail.com</cp:lastModifiedBy>
  <cp:revision>5</cp:revision>
  <dcterms:created xsi:type="dcterms:W3CDTF">2021-11-19T11:18:00Z</dcterms:created>
  <dcterms:modified xsi:type="dcterms:W3CDTF">2021-11-19T11:44:00Z</dcterms:modified>
</cp:coreProperties>
</file>