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9274" w14:textId="77777777" w:rsidR="004078B0" w:rsidRDefault="004078B0">
      <w:pPr>
        <w:rPr>
          <w:rFonts w:ascii="Times New Roman" w:hAnsi="Times New Roman" w:cs="Times New Roman"/>
          <w:sz w:val="28"/>
          <w:szCs w:val="28"/>
        </w:rPr>
      </w:pPr>
      <w:r w:rsidRPr="004078B0">
        <w:rPr>
          <w:rFonts w:ascii="Times New Roman" w:hAnsi="Times New Roman" w:cs="Times New Roman"/>
          <w:sz w:val="28"/>
          <w:szCs w:val="28"/>
        </w:rPr>
        <w:t xml:space="preserve">Pročitajte tvrdnje, označite one koje su točne. </w:t>
      </w:r>
    </w:p>
    <w:p w14:paraId="3796BB00" w14:textId="77777777" w:rsidR="004078B0" w:rsidRDefault="004078B0">
      <w:pPr>
        <w:rPr>
          <w:rFonts w:ascii="Times New Roman" w:hAnsi="Times New Roman" w:cs="Times New Roman"/>
          <w:sz w:val="28"/>
          <w:szCs w:val="28"/>
        </w:rPr>
      </w:pPr>
      <w:r w:rsidRPr="004078B0">
        <w:rPr>
          <w:rFonts w:ascii="Times New Roman" w:hAnsi="Times New Roman" w:cs="Times New Roman"/>
          <w:sz w:val="28"/>
          <w:szCs w:val="28"/>
        </w:rPr>
        <w:t xml:space="preserve">Zatim obojite u QR kodu brojeve točnih tvrdnji. </w:t>
      </w:r>
    </w:p>
    <w:p w14:paraId="2C18B13B" w14:textId="68A25B55" w:rsidR="0088696B" w:rsidRP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Ukoliko ste točno obojili kvadratiće, očitanjem QR koda dobit ćete ime treće božanske osobe koja je ohrabrila prve kršćane da propovijedaju o Isusu.</w:t>
      </w:r>
    </w:p>
    <w:p w14:paraId="5F507CBA" w14:textId="77777777" w:rsidR="004078B0" w:rsidRPr="004078B0" w:rsidRDefault="004078B0" w:rsidP="004078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</w:pPr>
      <w:r w:rsidRPr="004078B0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>Koristite najtamniju moguću olovku. Olovka se reflektira u svjetlu i često ne djeluje dobro. Crni flomasteri rade izvrsno.</w:t>
      </w:r>
    </w:p>
    <w:p w14:paraId="2DCDCA22" w14:textId="605FCF02" w:rsidR="004078B0" w:rsidRPr="004078B0" w:rsidRDefault="004078B0" w:rsidP="004078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</w:pPr>
      <w:r w:rsidRPr="004078B0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>Ne morate savršeno obojiti k</w:t>
      </w:r>
      <w:r w:rsidR="006D3DB9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>vadratiće</w:t>
      </w:r>
      <w:r w:rsidRPr="004078B0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>Bitno</w:t>
      </w:r>
      <w:r w:rsidRPr="004078B0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 xml:space="preserve"> je da se u sredini k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>vadratića</w:t>
      </w:r>
      <w:r w:rsidRPr="004078B0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 xml:space="preserve"> nalazi crni dio visokog kontrasta (obično je dovoljna debela točka).</w:t>
      </w:r>
    </w:p>
    <w:p w14:paraId="51230FBF" w14:textId="5706C526" w:rsidR="004078B0" w:rsidRDefault="004078B0">
      <w:pPr>
        <w:rPr>
          <w:rFonts w:ascii="Times New Roman" w:hAnsi="Times New Roman" w:cs="Times New Roman"/>
          <w:sz w:val="28"/>
          <w:szCs w:val="28"/>
        </w:rPr>
      </w:pPr>
    </w:p>
    <w:p w14:paraId="39C61F44" w14:textId="6C911573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TVRDNJE:</w:t>
      </w:r>
    </w:p>
    <w:p w14:paraId="14F0D4F7" w14:textId="670CC13D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Na blagdan Pedesetnice Isus je poslao Duha Svetoga.</w:t>
      </w:r>
    </w:p>
    <w:p w14:paraId="6F5E1C1F" w14:textId="7B098F3B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Blagdan Pedesetnice naziva se Pasha.</w:t>
      </w:r>
    </w:p>
    <w:p w14:paraId="38C8C671" w14:textId="4822F3DA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O silasku Duha Svetoga nad apostole i Mariju čitamo u Djelima apostolskim.</w:t>
      </w:r>
    </w:p>
    <w:p w14:paraId="7FF1CEA7" w14:textId="0B8DCCAB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Blagdan Duhova slavimo pedeset dana nakon Božića.</w:t>
      </w:r>
    </w:p>
    <w:p w14:paraId="59F16C99" w14:textId="2839EAB4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Duh Sveti je sišao u obličju plamenih jezika.</w:t>
      </w:r>
    </w:p>
    <w:p w14:paraId="50EDD647" w14:textId="176B7643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Na blagdan Duhova slavimo rođendan Crkve.</w:t>
      </w:r>
    </w:p>
    <w:p w14:paraId="10A4AD80" w14:textId="735B1203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Prvi kršćani bili su jedno srce i jedna duša.</w:t>
      </w:r>
    </w:p>
    <w:p w14:paraId="07CEFBCC" w14:textId="7307DB84" w:rsid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Darova Duha Svetoga ima deset.</w:t>
      </w:r>
    </w:p>
    <w:p w14:paraId="0F7D5463" w14:textId="40833B20" w:rsidR="004078B0" w:rsidRPr="004078B0" w:rsidRDefault="0040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Duh Sveti je druga božanska osoba.</w:t>
      </w:r>
    </w:p>
    <w:p w14:paraId="45683811" w14:textId="4A3BC342" w:rsidR="004078B0" w:rsidRPr="004078B0" w:rsidRDefault="004078B0">
      <w:pPr>
        <w:rPr>
          <w:rFonts w:ascii="Times New Roman" w:hAnsi="Times New Roman" w:cs="Times New Roman"/>
          <w:sz w:val="28"/>
          <w:szCs w:val="28"/>
        </w:rPr>
      </w:pPr>
    </w:p>
    <w:p w14:paraId="71BEA812" w14:textId="55088B84" w:rsidR="004078B0" w:rsidRDefault="004078B0">
      <w:pPr>
        <w:rPr>
          <w:rFonts w:ascii="Times New Roman" w:hAnsi="Times New Roman" w:cs="Times New Roman"/>
          <w:sz w:val="28"/>
          <w:szCs w:val="28"/>
        </w:rPr>
      </w:pPr>
      <w:r w:rsidRPr="004078B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0BCFAA" wp14:editId="13641FB9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2F67" w14:textId="17706434" w:rsidR="006941AB" w:rsidRDefault="006941AB">
      <w:pPr>
        <w:rPr>
          <w:rFonts w:ascii="Times New Roman" w:hAnsi="Times New Roman" w:cs="Times New Roman"/>
          <w:sz w:val="28"/>
          <w:szCs w:val="28"/>
        </w:rPr>
      </w:pPr>
    </w:p>
    <w:p w14:paraId="4DC0D3F0" w14:textId="055B49EF" w:rsidR="006941AB" w:rsidRDefault="00694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ILI</w:t>
      </w:r>
    </w:p>
    <w:p w14:paraId="1A300ED9" w14:textId="04C31D28" w:rsidR="006941AB" w:rsidRDefault="006941AB">
      <w:pPr>
        <w:rPr>
          <w:rFonts w:ascii="Times New Roman" w:hAnsi="Times New Roman" w:cs="Times New Roman"/>
          <w:sz w:val="28"/>
          <w:szCs w:val="28"/>
        </w:rPr>
      </w:pPr>
      <w:r w:rsidRPr="006941AB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C6F39F" wp14:editId="28A5C26E">
            <wp:simplePos x="0" y="0"/>
            <wp:positionH relativeFrom="column">
              <wp:posOffset>1884045</wp:posOffset>
            </wp:positionH>
            <wp:positionV relativeFrom="paragraph">
              <wp:posOffset>1310005</wp:posOffset>
            </wp:positionV>
            <wp:extent cx="1141644" cy="1140927"/>
            <wp:effectExtent l="0" t="0" r="0" b="2540"/>
            <wp:wrapNone/>
            <wp:docPr id="3" name="Grafika 2" descr="Tic Tac To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8BFCB0C-09EE-4DC4-A416-DBD4F5D87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" descr="Tic Tac Toe with solid fill">
                      <a:extLst>
                        <a:ext uri="{FF2B5EF4-FFF2-40B4-BE49-F238E27FC236}">
                          <a16:creationId xmlns:a16="http://schemas.microsoft.com/office/drawing/2014/main" id="{58BFCB0C-09EE-4DC4-A416-DBD4F5D87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3785">
                      <a:off x="0" y="0"/>
                      <a:ext cx="1141644" cy="114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Z</w:t>
      </w:r>
      <w:r w:rsidRPr="006941AB">
        <w:rPr>
          <w:rFonts w:ascii="Times New Roman" w:hAnsi="Times New Roman" w:cs="Times New Roman"/>
          <w:sz w:val="28"/>
          <w:szCs w:val="28"/>
        </w:rPr>
        <w:t>amolite nekog da s vama odigra igru križić-kružić na sljedeći način: svatko od vas na postavljene tvrdnje vezane uz biblijski tekst odgovara s TOČNO ili NETOČNO – ukoliko točno odgovorite, stavljate svoj znak – križić ili kružić na izabrano polje, a ukoliko netočno odgovorite, igra sljedeći igrač. Pobjednik je onaj tko je uspio točno odgovoriti na postavljena pitanja i postaviti tri u nizu svoja znaka.</w:t>
      </w:r>
    </w:p>
    <w:p w14:paraId="751ABA62" w14:textId="17572214" w:rsidR="006941AB" w:rsidRDefault="006941AB">
      <w:pPr>
        <w:rPr>
          <w:rFonts w:ascii="Times New Roman" w:hAnsi="Times New Roman" w:cs="Times New Roman"/>
          <w:sz w:val="28"/>
          <w:szCs w:val="28"/>
        </w:rPr>
      </w:pPr>
    </w:p>
    <w:p w14:paraId="7FDEF77B" w14:textId="77777777" w:rsidR="006941AB" w:rsidRPr="004078B0" w:rsidRDefault="006941AB">
      <w:pPr>
        <w:rPr>
          <w:rFonts w:ascii="Times New Roman" w:hAnsi="Times New Roman" w:cs="Times New Roman"/>
          <w:sz w:val="28"/>
          <w:szCs w:val="28"/>
        </w:rPr>
      </w:pPr>
    </w:p>
    <w:sectPr w:rsidR="006941AB" w:rsidRPr="004078B0" w:rsidSect="006941A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133"/>
    <w:multiLevelType w:val="multilevel"/>
    <w:tmpl w:val="C69A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B0"/>
    <w:rsid w:val="00044D3B"/>
    <w:rsid w:val="004078B0"/>
    <w:rsid w:val="006941AB"/>
    <w:rsid w:val="006D3DB9"/>
    <w:rsid w:val="00FA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8FEE"/>
  <w15:chartTrackingRefBased/>
  <w15:docId w15:val="{28EE72BC-475E-4ADC-938A-13129613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3</cp:revision>
  <dcterms:created xsi:type="dcterms:W3CDTF">2022-01-03T15:40:00Z</dcterms:created>
  <dcterms:modified xsi:type="dcterms:W3CDTF">2022-01-03T16:59:00Z</dcterms:modified>
</cp:coreProperties>
</file>