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3E2" w:rsidRPr="006049D2" w:rsidRDefault="007733E2" w:rsidP="007733E2">
      <w:pPr>
        <w:spacing w:after="0" w:line="265" w:lineRule="auto"/>
        <w:ind w:left="14" w:right="0"/>
        <w:jc w:val="center"/>
        <w:rPr>
          <w:sz w:val="24"/>
          <w:szCs w:val="24"/>
        </w:rPr>
      </w:pPr>
      <w:r w:rsidRPr="006049D2">
        <w:rPr>
          <w:b/>
          <w:sz w:val="24"/>
          <w:szCs w:val="24"/>
        </w:rPr>
        <w:t>O</w:t>
      </w:r>
      <w:bookmarkStart w:id="0" w:name="_GoBack"/>
      <w:bookmarkEnd w:id="0"/>
      <w:r w:rsidRPr="006049D2">
        <w:rPr>
          <w:b/>
          <w:sz w:val="24"/>
          <w:szCs w:val="24"/>
        </w:rPr>
        <w:t>brazac postupaka individualizacije i preporuke za rad s učenikom</w:t>
      </w:r>
    </w:p>
    <w:p w:rsidR="007733E2" w:rsidRDefault="007733E2" w:rsidP="00CF3702">
      <w:pPr>
        <w:spacing w:after="0" w:line="259" w:lineRule="auto"/>
        <w:ind w:left="0" w:right="0" w:firstLine="0"/>
        <w:jc w:val="left"/>
        <w:rPr>
          <w:b/>
          <w:sz w:val="18"/>
        </w:rPr>
      </w:pPr>
    </w:p>
    <w:p w:rsidR="00CF3702" w:rsidRDefault="00CF3702" w:rsidP="00CF3702">
      <w:pPr>
        <w:spacing w:after="0" w:line="259" w:lineRule="auto"/>
        <w:ind w:left="0" w:right="0" w:firstLine="0"/>
        <w:jc w:val="left"/>
      </w:pPr>
      <w:r>
        <w:rPr>
          <w:b/>
          <w:sz w:val="18"/>
        </w:rPr>
        <w:t xml:space="preserve">  </w:t>
      </w:r>
      <w:r>
        <w:rPr>
          <w:sz w:val="18"/>
        </w:rPr>
        <w:t xml:space="preserve"> </w:t>
      </w:r>
    </w:p>
    <w:tbl>
      <w:tblPr>
        <w:tblStyle w:val="TableGrid"/>
        <w:tblW w:w="9303" w:type="dxa"/>
        <w:tblInd w:w="-88" w:type="dxa"/>
        <w:tblCellMar>
          <w:top w:w="41" w:type="dxa"/>
          <w:left w:w="88" w:type="dxa"/>
          <w:right w:w="43" w:type="dxa"/>
        </w:tblCellMar>
        <w:tblLook w:val="04A0" w:firstRow="1" w:lastRow="0" w:firstColumn="1" w:lastColumn="0" w:noHBand="0" w:noVBand="1"/>
      </w:tblPr>
      <w:tblGrid>
        <w:gridCol w:w="614"/>
        <w:gridCol w:w="1140"/>
        <w:gridCol w:w="2295"/>
        <w:gridCol w:w="660"/>
        <w:gridCol w:w="1532"/>
        <w:gridCol w:w="3062"/>
      </w:tblGrid>
      <w:tr w:rsidR="00CF3702" w:rsidRPr="00746688" w:rsidTr="004C70E4">
        <w:trPr>
          <w:trHeight w:val="622"/>
        </w:trPr>
        <w:tc>
          <w:tcPr>
            <w:tcW w:w="93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702" w:rsidRPr="007733E2" w:rsidRDefault="00CF3702" w:rsidP="004C70E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  <w:u w:val="single"/>
              </w:rPr>
            </w:pPr>
            <w:r w:rsidRPr="007733E2">
              <w:rPr>
                <w:sz w:val="20"/>
                <w:szCs w:val="20"/>
                <w:u w:val="single"/>
              </w:rPr>
              <w:t xml:space="preserve">Primjereni program/kurikulum odgoja i obrazovanja:  </w:t>
            </w:r>
          </w:p>
          <w:p w:rsidR="008D5C0A" w:rsidRDefault="008D5C0A" w:rsidP="004C70E4">
            <w:pPr>
              <w:spacing w:after="0" w:line="259" w:lineRule="auto"/>
              <w:ind w:left="0" w:right="0" w:firstLine="0"/>
              <w:jc w:val="left"/>
              <w:rPr>
                <w:b/>
                <w:sz w:val="20"/>
                <w:szCs w:val="20"/>
              </w:rPr>
            </w:pPr>
          </w:p>
          <w:p w:rsidR="007733E2" w:rsidRPr="008D5C0A" w:rsidRDefault="008D5C0A" w:rsidP="004C70E4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8D5C0A">
              <w:rPr>
                <w:sz w:val="24"/>
                <w:szCs w:val="24"/>
              </w:rPr>
              <w:t>Redoviti program uz</w:t>
            </w:r>
            <w:r w:rsidRPr="008D5C0A">
              <w:rPr>
                <w:b/>
                <w:sz w:val="24"/>
                <w:szCs w:val="24"/>
              </w:rPr>
              <w:t xml:space="preserve"> individualizirane postupke </w:t>
            </w:r>
            <w:r w:rsidRPr="008D5C0A">
              <w:rPr>
                <w:sz w:val="24"/>
                <w:szCs w:val="24"/>
              </w:rPr>
              <w:t>iz svih</w:t>
            </w:r>
            <w:r w:rsidRPr="008D5C0A">
              <w:rPr>
                <w:b/>
                <w:sz w:val="24"/>
                <w:szCs w:val="24"/>
              </w:rPr>
              <w:t xml:space="preserve"> obrazovnih </w:t>
            </w:r>
            <w:r w:rsidRPr="008D5C0A">
              <w:rPr>
                <w:sz w:val="24"/>
                <w:szCs w:val="24"/>
              </w:rPr>
              <w:t>predmeta</w:t>
            </w:r>
            <w:r w:rsidRPr="008D5C0A">
              <w:rPr>
                <w:b/>
                <w:sz w:val="24"/>
                <w:szCs w:val="24"/>
              </w:rPr>
              <w:t xml:space="preserve"> </w:t>
            </w:r>
          </w:p>
          <w:p w:rsidR="008D5C0A" w:rsidRDefault="008D5C0A" w:rsidP="004C70E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  <w:p w:rsidR="008D5C0A" w:rsidRDefault="007733E2" w:rsidP="004C70E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  <w:u w:val="single"/>
              </w:rPr>
            </w:pPr>
            <w:r w:rsidRPr="007733E2">
              <w:rPr>
                <w:sz w:val="20"/>
                <w:szCs w:val="20"/>
                <w:u w:val="single"/>
              </w:rPr>
              <w:t>teškoće iz Orijentacijske liste:</w:t>
            </w:r>
          </w:p>
          <w:p w:rsidR="007733E2" w:rsidRPr="0073746F" w:rsidRDefault="008D5C0A" w:rsidP="004C70E4">
            <w:pPr>
              <w:spacing w:after="0" w:line="259" w:lineRule="auto"/>
              <w:ind w:left="0" w:right="0" w:firstLine="0"/>
              <w:jc w:val="left"/>
            </w:pPr>
            <w:r w:rsidRPr="008D5C0A">
              <w:rPr>
                <w:sz w:val="20"/>
                <w:szCs w:val="20"/>
              </w:rPr>
              <w:t xml:space="preserve">               </w:t>
            </w:r>
            <w:r>
              <w:t xml:space="preserve">                    </w:t>
            </w:r>
            <w:r w:rsidRPr="008D5C0A">
              <w:t>skupina 3., podskupina 3.2.5.</w:t>
            </w:r>
            <w:r>
              <w:t>, mješovite teškoće učenja</w:t>
            </w:r>
          </w:p>
        </w:tc>
      </w:tr>
      <w:tr w:rsidR="00CF3702" w:rsidRPr="00746688" w:rsidTr="004C70E4">
        <w:trPr>
          <w:trHeight w:val="226"/>
        </w:trPr>
        <w:tc>
          <w:tcPr>
            <w:tcW w:w="93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702" w:rsidRPr="00C229CE" w:rsidRDefault="00CF3702" w:rsidP="004C70E4">
            <w:pPr>
              <w:spacing w:after="0" w:line="259" w:lineRule="auto"/>
              <w:ind w:left="0" w:right="0" w:firstLine="0"/>
              <w:jc w:val="left"/>
              <w:rPr>
                <w:b/>
                <w:sz w:val="20"/>
                <w:szCs w:val="20"/>
              </w:rPr>
            </w:pPr>
            <w:r w:rsidRPr="00746688">
              <w:rPr>
                <w:b/>
                <w:sz w:val="20"/>
                <w:szCs w:val="20"/>
              </w:rPr>
              <w:t xml:space="preserve">RJEŠENJE OD </w:t>
            </w:r>
          </w:p>
        </w:tc>
      </w:tr>
      <w:tr w:rsidR="00CF3702" w:rsidRPr="00746688" w:rsidTr="004C70E4">
        <w:trPr>
          <w:trHeight w:val="420"/>
        </w:trPr>
        <w:tc>
          <w:tcPr>
            <w:tcW w:w="1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702" w:rsidRPr="00746688" w:rsidRDefault="00CF3702" w:rsidP="004C70E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b/>
                <w:sz w:val="20"/>
                <w:szCs w:val="20"/>
              </w:rPr>
              <w:t>IME I PREZIME UČENIKA</w:t>
            </w:r>
            <w:r w:rsidR="00746688">
              <w:rPr>
                <w:b/>
                <w:sz w:val="20"/>
                <w:szCs w:val="20"/>
              </w:rPr>
              <w:t>/CE</w:t>
            </w:r>
            <w:r w:rsidRPr="00746688">
              <w:rPr>
                <w:b/>
                <w:sz w:val="20"/>
                <w:szCs w:val="20"/>
              </w:rPr>
              <w:t xml:space="preserve">: </w:t>
            </w:r>
            <w:r w:rsidRPr="007466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702" w:rsidRPr="008D5C0A" w:rsidRDefault="00CF3702" w:rsidP="00C72D1E">
            <w:pPr>
              <w:spacing w:after="0" w:line="259" w:lineRule="auto"/>
              <w:ind w:left="3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702" w:rsidRPr="00746688" w:rsidRDefault="00CF3702" w:rsidP="004C70E4">
            <w:pPr>
              <w:spacing w:after="0" w:line="259" w:lineRule="auto"/>
              <w:ind w:left="3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b/>
                <w:sz w:val="20"/>
                <w:szCs w:val="20"/>
              </w:rPr>
              <w:t xml:space="preserve">ŠKOLSKA GODINA: </w:t>
            </w:r>
            <w:r w:rsidRPr="007466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702" w:rsidRPr="00746688" w:rsidRDefault="00CF3702" w:rsidP="004C70E4">
            <w:pPr>
              <w:spacing w:after="0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sz w:val="20"/>
                <w:szCs w:val="20"/>
              </w:rPr>
              <w:t xml:space="preserve">  </w:t>
            </w:r>
            <w:r w:rsidR="00746688">
              <w:rPr>
                <w:sz w:val="20"/>
                <w:szCs w:val="20"/>
              </w:rPr>
              <w:t>202</w:t>
            </w:r>
            <w:r w:rsidR="00424934">
              <w:rPr>
                <w:sz w:val="20"/>
                <w:szCs w:val="20"/>
              </w:rPr>
              <w:t>2</w:t>
            </w:r>
            <w:r w:rsidR="00746688">
              <w:rPr>
                <w:sz w:val="20"/>
                <w:szCs w:val="20"/>
              </w:rPr>
              <w:t>./2</w:t>
            </w:r>
            <w:r w:rsidR="00424934">
              <w:rPr>
                <w:sz w:val="20"/>
                <w:szCs w:val="20"/>
              </w:rPr>
              <w:t>3</w:t>
            </w:r>
            <w:r w:rsidR="00746688">
              <w:rPr>
                <w:sz w:val="20"/>
                <w:szCs w:val="20"/>
              </w:rPr>
              <w:t>.</w:t>
            </w:r>
          </w:p>
        </w:tc>
      </w:tr>
      <w:tr w:rsidR="00CF3702" w:rsidRPr="00746688" w:rsidTr="004C70E4">
        <w:trPr>
          <w:trHeight w:val="421"/>
        </w:trPr>
        <w:tc>
          <w:tcPr>
            <w:tcW w:w="1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702" w:rsidRPr="00746688" w:rsidRDefault="00CF3702" w:rsidP="004C70E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b/>
                <w:sz w:val="20"/>
                <w:szCs w:val="20"/>
              </w:rPr>
              <w:t xml:space="preserve">NASTAVNI PREDMET: </w:t>
            </w:r>
            <w:r w:rsidRPr="007466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702" w:rsidRPr="00746688" w:rsidRDefault="00CF3702" w:rsidP="004C70E4">
            <w:pPr>
              <w:spacing w:after="0" w:line="259" w:lineRule="auto"/>
              <w:ind w:left="3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702" w:rsidRPr="00746688" w:rsidRDefault="00CF3702" w:rsidP="008D5C0A">
            <w:pPr>
              <w:spacing w:after="0" w:line="259" w:lineRule="auto"/>
              <w:ind w:left="3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b/>
                <w:sz w:val="20"/>
                <w:szCs w:val="20"/>
              </w:rPr>
              <w:t>UČITEL</w:t>
            </w:r>
            <w:r w:rsidR="008D5C0A">
              <w:rPr>
                <w:b/>
                <w:sz w:val="20"/>
                <w:szCs w:val="20"/>
              </w:rPr>
              <w:t>J</w:t>
            </w:r>
            <w:r w:rsidR="007733E2">
              <w:rPr>
                <w:b/>
                <w:sz w:val="20"/>
                <w:szCs w:val="20"/>
              </w:rPr>
              <w:t>/ICA</w:t>
            </w:r>
            <w:r w:rsidRPr="00746688">
              <w:rPr>
                <w:b/>
                <w:sz w:val="20"/>
                <w:szCs w:val="20"/>
              </w:rPr>
              <w:t xml:space="preserve">: </w:t>
            </w:r>
            <w:r w:rsidRPr="007466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702" w:rsidRPr="00746688" w:rsidRDefault="00CF3702" w:rsidP="004C70E4">
            <w:pPr>
              <w:spacing w:after="0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</w:p>
        </w:tc>
      </w:tr>
      <w:tr w:rsidR="00CF3702" w:rsidRPr="00746688" w:rsidTr="004C70E4">
        <w:trPr>
          <w:trHeight w:val="826"/>
        </w:trPr>
        <w:tc>
          <w:tcPr>
            <w:tcW w:w="1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702" w:rsidRPr="00746688" w:rsidRDefault="00CF3702" w:rsidP="004C70E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b/>
                <w:sz w:val="20"/>
                <w:szCs w:val="20"/>
              </w:rPr>
              <w:t xml:space="preserve">RAZREDNI </w:t>
            </w:r>
          </w:p>
          <w:p w:rsidR="00CF3702" w:rsidRPr="00746688" w:rsidRDefault="00CF3702" w:rsidP="004C70E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b/>
                <w:sz w:val="20"/>
                <w:szCs w:val="20"/>
              </w:rPr>
              <w:t xml:space="preserve">ODJEL: </w:t>
            </w:r>
            <w:r w:rsidRPr="007466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702" w:rsidRPr="00746688" w:rsidRDefault="00424934" w:rsidP="004C70E4">
            <w:pPr>
              <w:spacing w:after="0" w:line="259" w:lineRule="auto"/>
              <w:ind w:left="3" w:right="0" w:firstLine="0"/>
              <w:jc w:val="left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6</w:t>
            </w:r>
            <w:r w:rsidR="008D5C0A">
              <w:rPr>
                <w:b/>
                <w:sz w:val="24"/>
                <w:szCs w:val="24"/>
                <w:highlight w:val="yellow"/>
              </w:rPr>
              <w:t>.c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702" w:rsidRPr="00746688" w:rsidRDefault="00CF3702" w:rsidP="004C70E4">
            <w:pPr>
              <w:spacing w:after="0" w:line="237" w:lineRule="auto"/>
              <w:ind w:left="3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b/>
                <w:sz w:val="20"/>
                <w:szCs w:val="20"/>
              </w:rPr>
              <w:t>STRUČN</w:t>
            </w:r>
            <w:r w:rsidR="00746688">
              <w:rPr>
                <w:b/>
                <w:sz w:val="20"/>
                <w:szCs w:val="20"/>
              </w:rPr>
              <w:t>E</w:t>
            </w:r>
            <w:r w:rsidRPr="00746688">
              <w:rPr>
                <w:b/>
                <w:sz w:val="20"/>
                <w:szCs w:val="20"/>
              </w:rPr>
              <w:t xml:space="preserve"> </w:t>
            </w:r>
          </w:p>
          <w:p w:rsidR="00CF3702" w:rsidRPr="00746688" w:rsidRDefault="00CF3702" w:rsidP="004C70E4">
            <w:pPr>
              <w:spacing w:after="0" w:line="259" w:lineRule="auto"/>
              <w:ind w:left="3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b/>
                <w:sz w:val="20"/>
                <w:szCs w:val="20"/>
              </w:rPr>
              <w:t>SURADNIC</w:t>
            </w:r>
            <w:r w:rsidR="00746688">
              <w:rPr>
                <w:b/>
                <w:sz w:val="20"/>
                <w:szCs w:val="20"/>
              </w:rPr>
              <w:t>E</w:t>
            </w:r>
            <w:r w:rsidRPr="00746688">
              <w:rPr>
                <w:b/>
                <w:sz w:val="20"/>
                <w:szCs w:val="20"/>
              </w:rPr>
              <w:t xml:space="preserve">: </w:t>
            </w:r>
            <w:r w:rsidRPr="007466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702" w:rsidRPr="00746688" w:rsidRDefault="00CF3702" w:rsidP="00C72D1E">
            <w:pPr>
              <w:spacing w:after="0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sz w:val="20"/>
                <w:szCs w:val="20"/>
              </w:rPr>
              <w:t xml:space="preserve">  </w:t>
            </w:r>
          </w:p>
        </w:tc>
      </w:tr>
      <w:tr w:rsidR="007733E2" w:rsidRPr="00746688" w:rsidTr="00A06A10">
        <w:trPr>
          <w:trHeight w:val="622"/>
        </w:trPr>
        <w:tc>
          <w:tcPr>
            <w:tcW w:w="40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A10" w:rsidRPr="00A06A10" w:rsidRDefault="00A06A10" w:rsidP="00A06A10">
            <w:pPr>
              <w:spacing w:after="0" w:line="259" w:lineRule="auto"/>
              <w:ind w:left="0" w:right="0" w:firstLine="0"/>
              <w:jc w:val="left"/>
              <w:rPr>
                <w:b/>
                <w:sz w:val="20"/>
                <w:szCs w:val="20"/>
              </w:rPr>
            </w:pPr>
            <w:r w:rsidRPr="00A06A10">
              <w:rPr>
                <w:b/>
                <w:sz w:val="20"/>
                <w:szCs w:val="20"/>
              </w:rPr>
              <w:t xml:space="preserve">Osobe koje stalno/povremeno sudjeluju u nastavi </w:t>
            </w:r>
            <w:r w:rsidRPr="00A06A10">
              <w:rPr>
                <w:sz w:val="20"/>
                <w:szCs w:val="20"/>
              </w:rPr>
              <w:t>(npr. PUN/SKP, stručni tim)</w:t>
            </w:r>
          </w:p>
          <w:p w:rsidR="007733E2" w:rsidRPr="001C0DAD" w:rsidRDefault="00A06A10" w:rsidP="00A06A10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06A10">
              <w:rPr>
                <w:b/>
                <w:sz w:val="20"/>
                <w:szCs w:val="20"/>
              </w:rPr>
              <w:t>Ostali oblici podrške</w:t>
            </w:r>
          </w:p>
        </w:tc>
        <w:tc>
          <w:tcPr>
            <w:tcW w:w="52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E2" w:rsidRDefault="00A06A10" w:rsidP="007733E2">
            <w:pPr>
              <w:spacing w:after="0" w:line="259" w:lineRule="auto"/>
              <w:ind w:left="3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DOP HJ, MAT (4. </w:t>
            </w:r>
            <w:proofErr w:type="spellStart"/>
            <w:r>
              <w:rPr>
                <w:sz w:val="20"/>
                <w:szCs w:val="20"/>
              </w:rPr>
              <w:t>raz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A06A10" w:rsidRPr="00746688" w:rsidRDefault="00A06A10" w:rsidP="007733E2">
            <w:pPr>
              <w:spacing w:after="0" w:line="259" w:lineRule="auto"/>
              <w:ind w:left="3" w:right="0" w:firstLine="0"/>
              <w:jc w:val="left"/>
              <w:rPr>
                <w:sz w:val="20"/>
                <w:szCs w:val="20"/>
              </w:rPr>
            </w:pPr>
          </w:p>
        </w:tc>
      </w:tr>
      <w:tr w:rsidR="00CF3702" w:rsidRPr="00746688" w:rsidTr="00DE0760">
        <w:trPr>
          <w:trHeight w:val="24"/>
        </w:trPr>
        <w:tc>
          <w:tcPr>
            <w:tcW w:w="93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E2" w:rsidRDefault="007733E2" w:rsidP="007733E2">
            <w:pPr>
              <w:spacing w:after="0" w:line="259" w:lineRule="auto"/>
              <w:ind w:left="0" w:right="0" w:firstLine="0"/>
              <w:jc w:val="left"/>
              <w:rPr>
                <w:b/>
                <w:sz w:val="20"/>
                <w:szCs w:val="20"/>
                <w:u w:val="single"/>
              </w:rPr>
            </w:pPr>
            <w:r w:rsidRPr="00676092">
              <w:rPr>
                <w:b/>
                <w:sz w:val="20"/>
                <w:szCs w:val="20"/>
                <w:u w:val="single"/>
              </w:rPr>
              <w:t>IN</w:t>
            </w:r>
            <w:r w:rsidR="00424934">
              <w:rPr>
                <w:b/>
                <w:sz w:val="20"/>
                <w:szCs w:val="20"/>
                <w:u w:val="single"/>
              </w:rPr>
              <w:t>FORMACIJE O UČENICI:</w:t>
            </w:r>
          </w:p>
          <w:p w:rsidR="00424934" w:rsidRDefault="00424934" w:rsidP="007733E2">
            <w:pPr>
              <w:spacing w:after="0" w:line="259" w:lineRule="auto"/>
              <w:ind w:left="0" w:right="0" w:firstLine="0"/>
              <w:jc w:val="left"/>
              <w:rPr>
                <w:b/>
                <w:sz w:val="20"/>
                <w:szCs w:val="20"/>
                <w:u w:val="single"/>
              </w:rPr>
            </w:pPr>
          </w:p>
          <w:p w:rsidR="00C229CE" w:rsidRPr="00E07F6E" w:rsidRDefault="00C229CE" w:rsidP="00424934">
            <w:pPr>
              <w:spacing w:after="0" w:line="259" w:lineRule="auto"/>
              <w:ind w:left="0" w:right="0" w:firstLine="0"/>
              <w:jc w:val="left"/>
              <w:rPr>
                <w:u w:val="single"/>
              </w:rPr>
            </w:pPr>
            <w:r w:rsidRPr="00E07F6E">
              <w:rPr>
                <w:b/>
                <w:u w:val="single"/>
              </w:rPr>
              <w:t xml:space="preserve">Učiteljica RN, 4. razred, </w:t>
            </w:r>
            <w:r w:rsidR="00424934">
              <w:rPr>
                <w:b/>
                <w:u w:val="single"/>
              </w:rPr>
              <w:t>ranije procjene</w:t>
            </w:r>
            <w:r w:rsidRPr="00E07F6E">
              <w:rPr>
                <w:b/>
                <w:u w:val="single"/>
              </w:rPr>
              <w:t>:</w:t>
            </w:r>
            <w:r w:rsidRPr="00E07F6E">
              <w:rPr>
                <w:u w:val="single"/>
              </w:rPr>
              <w:t xml:space="preserve"> </w:t>
            </w:r>
          </w:p>
          <w:p w:rsidR="00C229CE" w:rsidRPr="00C229CE" w:rsidRDefault="00C229CE" w:rsidP="00C229CE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C229CE">
              <w:rPr>
                <w:sz w:val="20"/>
                <w:szCs w:val="20"/>
              </w:rPr>
              <w:t xml:space="preserve">Na satu ponekad zna biti odsutna i teže joj je vratiti i usmjeriti pažnju na zadatak ili aktivnost. U radu joj treba više vremena, često treba poticaj i usmjeravanje. </w:t>
            </w:r>
            <w:r w:rsidRPr="00424934">
              <w:rPr>
                <w:b/>
                <w:sz w:val="20"/>
                <w:szCs w:val="20"/>
              </w:rPr>
              <w:t>Bolji rezultat pokazuje</w:t>
            </w:r>
            <w:r w:rsidRPr="00C229CE">
              <w:rPr>
                <w:sz w:val="20"/>
                <w:szCs w:val="20"/>
              </w:rPr>
              <w:t xml:space="preserve"> </w:t>
            </w:r>
            <w:r w:rsidRPr="006B2E95">
              <w:rPr>
                <w:b/>
                <w:sz w:val="20"/>
                <w:szCs w:val="20"/>
              </w:rPr>
              <w:t>usmenim izražavanjem</w:t>
            </w:r>
            <w:r w:rsidRPr="00C229CE">
              <w:rPr>
                <w:sz w:val="20"/>
                <w:szCs w:val="20"/>
              </w:rPr>
              <w:t xml:space="preserve"> kad joj se postave potpitanja, usmjeri je se i potakne. </w:t>
            </w:r>
          </w:p>
          <w:p w:rsidR="00C229CE" w:rsidRDefault="00C229CE" w:rsidP="00C229CE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C229CE">
              <w:rPr>
                <w:sz w:val="20"/>
                <w:szCs w:val="20"/>
              </w:rPr>
              <w:t>Surađuje s ostalim učenicima. Odnosi s vršnjacima su korektni, u razrednom odjelu je vesela i otvorena. Pristojno se ponaša i savjesno radi. Ima pozitivan odnos prema sebi i drugima.</w:t>
            </w:r>
          </w:p>
          <w:p w:rsidR="00424934" w:rsidRDefault="00424934" w:rsidP="00C229CE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  <w:p w:rsidR="00C229CE" w:rsidRPr="00424934" w:rsidRDefault="00424934" w:rsidP="00C229CE">
            <w:pPr>
              <w:spacing w:after="0" w:line="259" w:lineRule="auto"/>
              <w:ind w:left="0" w:righ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procjena 2022.:</w:t>
            </w:r>
          </w:p>
          <w:p w:rsidR="00424934" w:rsidRPr="00424934" w:rsidRDefault="00424934" w:rsidP="0042493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424934">
              <w:rPr>
                <w:sz w:val="20"/>
                <w:szCs w:val="20"/>
              </w:rPr>
              <w:t>- opće intelektualno funkcioniranje – ispodprosječno</w:t>
            </w:r>
            <w:r>
              <w:rPr>
                <w:sz w:val="20"/>
                <w:szCs w:val="20"/>
              </w:rPr>
              <w:t xml:space="preserve">, </w:t>
            </w:r>
            <w:r w:rsidRPr="00424934">
              <w:rPr>
                <w:sz w:val="20"/>
                <w:szCs w:val="20"/>
              </w:rPr>
              <w:t>teškoće učenja</w:t>
            </w:r>
          </w:p>
          <w:p w:rsidR="00424934" w:rsidRPr="00424934" w:rsidRDefault="00424934" w:rsidP="0042493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424934">
              <w:rPr>
                <w:sz w:val="20"/>
                <w:szCs w:val="20"/>
              </w:rPr>
              <w:t>- odstupanje – na planu socijalnog prosuđivanja i zrelost te psihomotorne brzine</w:t>
            </w:r>
            <w:r>
              <w:rPr>
                <w:sz w:val="20"/>
                <w:szCs w:val="20"/>
              </w:rPr>
              <w:t>,</w:t>
            </w:r>
            <w:r w:rsidRPr="00424934">
              <w:rPr>
                <w:sz w:val="20"/>
                <w:szCs w:val="20"/>
              </w:rPr>
              <w:t xml:space="preserve"> poteškoće organizacije misli i pamćenja kronološkog slijeda događaja</w:t>
            </w:r>
          </w:p>
          <w:p w:rsidR="00424934" w:rsidRPr="00424934" w:rsidRDefault="00424934" w:rsidP="0042493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424934">
              <w:rPr>
                <w:sz w:val="20"/>
                <w:szCs w:val="20"/>
              </w:rPr>
              <w:t xml:space="preserve">- tehnika čitanja nije u potpunosti svladana, čita netočno uz </w:t>
            </w:r>
            <w:proofErr w:type="spellStart"/>
            <w:r w:rsidRPr="00424934">
              <w:rPr>
                <w:sz w:val="20"/>
                <w:szCs w:val="20"/>
              </w:rPr>
              <w:t>samokorekciju</w:t>
            </w:r>
            <w:proofErr w:type="spellEnd"/>
          </w:p>
          <w:p w:rsidR="00424934" w:rsidRPr="00424934" w:rsidRDefault="00424934" w:rsidP="0042493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424934">
              <w:rPr>
                <w:sz w:val="20"/>
                <w:szCs w:val="20"/>
              </w:rPr>
              <w:t>- u pisanju po diktatu – pravopisne i gramatičke greške</w:t>
            </w:r>
          </w:p>
          <w:p w:rsidR="00424934" w:rsidRPr="00424934" w:rsidRDefault="00424934" w:rsidP="0042493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424934">
              <w:rPr>
                <w:sz w:val="20"/>
                <w:szCs w:val="20"/>
              </w:rPr>
              <w:t>- sastavak – sadržajno kratak i štur</w:t>
            </w:r>
            <w:r>
              <w:rPr>
                <w:sz w:val="20"/>
                <w:szCs w:val="20"/>
              </w:rPr>
              <w:t xml:space="preserve">, </w:t>
            </w:r>
            <w:r w:rsidRPr="00424934">
              <w:rPr>
                <w:sz w:val="20"/>
                <w:szCs w:val="20"/>
              </w:rPr>
              <w:t>prijepis točan</w:t>
            </w:r>
          </w:p>
          <w:p w:rsidR="00424934" w:rsidRPr="00424934" w:rsidRDefault="00424934" w:rsidP="0042493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424934">
              <w:rPr>
                <w:sz w:val="20"/>
                <w:szCs w:val="20"/>
              </w:rPr>
              <w:t>- više matematičke operacije nisu svladane</w:t>
            </w:r>
            <w:r>
              <w:rPr>
                <w:sz w:val="20"/>
                <w:szCs w:val="20"/>
              </w:rPr>
              <w:t xml:space="preserve">, </w:t>
            </w:r>
            <w:r w:rsidRPr="00424934">
              <w:rPr>
                <w:sz w:val="20"/>
                <w:szCs w:val="20"/>
              </w:rPr>
              <w:t>tablica množenja i dijeljenja nije savladana kao ni zbrajanje i oduzimanje višeznamenkastih brojeva</w:t>
            </w:r>
          </w:p>
          <w:p w:rsidR="00424934" w:rsidRPr="00424934" w:rsidRDefault="00424934" w:rsidP="0042493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  <w:p w:rsidR="00424934" w:rsidRPr="00424934" w:rsidRDefault="00424934" w:rsidP="0042493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424934">
              <w:rPr>
                <w:sz w:val="20"/>
                <w:szCs w:val="20"/>
              </w:rPr>
              <w:t xml:space="preserve">Preporuke: </w:t>
            </w:r>
          </w:p>
          <w:p w:rsidR="00424934" w:rsidRPr="00424934" w:rsidRDefault="00424934" w:rsidP="0042493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424934">
              <w:rPr>
                <w:sz w:val="20"/>
                <w:szCs w:val="20"/>
              </w:rPr>
              <w:t>- rad sa stručnom službom na usvajanju strategija učenja</w:t>
            </w:r>
          </w:p>
          <w:p w:rsidR="00424934" w:rsidRPr="00424934" w:rsidRDefault="00424934" w:rsidP="0042493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424934">
              <w:rPr>
                <w:sz w:val="20"/>
                <w:szCs w:val="20"/>
              </w:rPr>
              <w:t>- redovita uključenost u DOP nastavu</w:t>
            </w:r>
          </w:p>
          <w:p w:rsidR="00424934" w:rsidRDefault="00424934" w:rsidP="0042493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424934">
              <w:rPr>
                <w:sz w:val="20"/>
                <w:szCs w:val="20"/>
              </w:rPr>
              <w:t xml:space="preserve">- indicirana je </w:t>
            </w:r>
            <w:proofErr w:type="spellStart"/>
            <w:r w:rsidRPr="00424934">
              <w:rPr>
                <w:sz w:val="20"/>
                <w:szCs w:val="20"/>
              </w:rPr>
              <w:t>logopedska</w:t>
            </w:r>
            <w:proofErr w:type="spellEnd"/>
            <w:r w:rsidRPr="00424934">
              <w:rPr>
                <w:sz w:val="20"/>
                <w:szCs w:val="20"/>
              </w:rPr>
              <w:t xml:space="preserve"> terapija te nastavak školovanja sukladno psihofizičkim mogućnostima djevojčice</w:t>
            </w:r>
            <w:r>
              <w:rPr>
                <w:sz w:val="20"/>
                <w:szCs w:val="20"/>
              </w:rPr>
              <w:t xml:space="preserve"> - moguća prilagodba sadržaja iz obrazovnih predmeta</w:t>
            </w:r>
          </w:p>
          <w:p w:rsidR="00424934" w:rsidRDefault="00424934" w:rsidP="00424934">
            <w:pPr>
              <w:spacing w:after="0" w:line="259" w:lineRule="auto"/>
              <w:ind w:right="0"/>
              <w:jc w:val="left"/>
              <w:rPr>
                <w:sz w:val="20"/>
                <w:szCs w:val="20"/>
                <w:u w:val="single"/>
              </w:rPr>
            </w:pPr>
          </w:p>
          <w:p w:rsidR="00C229CE" w:rsidRDefault="00C229CE" w:rsidP="00424934">
            <w:pPr>
              <w:spacing w:after="0" w:line="259" w:lineRule="auto"/>
              <w:ind w:left="0" w:right="0" w:firstLine="0"/>
              <w:jc w:val="left"/>
              <w:rPr>
                <w:b/>
                <w:u w:val="single"/>
              </w:rPr>
            </w:pPr>
            <w:r w:rsidRPr="006F5E8C">
              <w:rPr>
                <w:b/>
                <w:u w:val="single"/>
              </w:rPr>
              <w:t>svladavanje gradiva</w:t>
            </w:r>
            <w:r w:rsidR="00424934">
              <w:rPr>
                <w:b/>
                <w:u w:val="single"/>
              </w:rPr>
              <w:t xml:space="preserve"> i izvješća učitelja 21./22.</w:t>
            </w:r>
            <w:r w:rsidRPr="006F5E8C">
              <w:rPr>
                <w:b/>
                <w:u w:val="single"/>
              </w:rPr>
              <w:t>:</w:t>
            </w:r>
          </w:p>
          <w:p w:rsidR="00C229CE" w:rsidRPr="00C229CE" w:rsidRDefault="00C229CE" w:rsidP="00C229CE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C229CE">
              <w:rPr>
                <w:sz w:val="20"/>
                <w:szCs w:val="20"/>
              </w:rPr>
              <w:t>- Teškoće u učenju - teškoće s čitanjem, pisanjem, računskim operacijama, teškoće u razumijevanju usmene i pismene informacije, siromašan fond riječi, teškoće u verbalnom izražavanju (teško pronalazi adekvatne riječi, općenito se slabije izražava i sl.), teškoće s održavanjem pažnje i koncentracije (ne može se dugo usredotočiti na jednu aktivnost, teško mu je privući pažnju i sl.), neke stvari učenik teže shvaća, teškoće pamćenja (teže upamti što je čuo i vidio, teže se prisjeća pojmova, brzo zaboravlja i sl.)</w:t>
            </w:r>
            <w:r w:rsidR="00424934">
              <w:rPr>
                <w:sz w:val="20"/>
                <w:szCs w:val="20"/>
              </w:rPr>
              <w:t>.</w:t>
            </w:r>
          </w:p>
          <w:p w:rsidR="00424934" w:rsidRDefault="00424934" w:rsidP="0042493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424934">
              <w:rPr>
                <w:sz w:val="20"/>
                <w:szCs w:val="20"/>
              </w:rPr>
              <w:t>Učenica je dobro reagirala u grupnim radovima, igri, prihvaća pomoć u izvršavanju zadataka</w:t>
            </w:r>
            <w:r>
              <w:rPr>
                <w:sz w:val="20"/>
                <w:szCs w:val="20"/>
              </w:rPr>
              <w:t>.</w:t>
            </w:r>
            <w:r w:rsidRPr="00424934">
              <w:rPr>
                <w:sz w:val="20"/>
                <w:szCs w:val="20"/>
              </w:rPr>
              <w:t xml:space="preserve"> Učenica je otvorena i aktivna, pokazuje interes za predmet, ponekad je na satu odsutna i teško se koncentrira na rad. Trebala bi biti redovitija u rješavanju domaće zadaće</w:t>
            </w:r>
            <w:r>
              <w:rPr>
                <w:sz w:val="20"/>
                <w:szCs w:val="20"/>
              </w:rPr>
              <w:t xml:space="preserve">. </w:t>
            </w:r>
          </w:p>
          <w:p w:rsidR="00C229CE" w:rsidRPr="00424934" w:rsidRDefault="00C229CE" w:rsidP="0042493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F5E8C">
              <w:rPr>
                <w:b/>
                <w:u w:val="single"/>
              </w:rPr>
              <w:lastRenderedPageBreak/>
              <w:t>jake strane, interesi:</w:t>
            </w:r>
          </w:p>
          <w:p w:rsidR="006B2E95" w:rsidRPr="006B2E95" w:rsidRDefault="006B2E95" w:rsidP="006B2E95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B2E95">
              <w:rPr>
                <w:sz w:val="20"/>
                <w:szCs w:val="20"/>
              </w:rPr>
              <w:t>- vesela i topla</w:t>
            </w:r>
            <w:r w:rsidR="00A06A10">
              <w:rPr>
                <w:sz w:val="20"/>
                <w:szCs w:val="20"/>
              </w:rPr>
              <w:t>,</w:t>
            </w:r>
            <w:r w:rsidR="00A06A10" w:rsidRPr="006B2E95">
              <w:rPr>
                <w:sz w:val="20"/>
                <w:szCs w:val="20"/>
              </w:rPr>
              <w:t xml:space="preserve"> primjerenog ponašanja.</w:t>
            </w:r>
          </w:p>
          <w:p w:rsidR="006B2E95" w:rsidRPr="006B2E95" w:rsidRDefault="006B2E95" w:rsidP="006B2E95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B2E95">
              <w:rPr>
                <w:sz w:val="20"/>
                <w:szCs w:val="20"/>
              </w:rPr>
              <w:t>- prihvaća pomoć učiteljica i stručnih suradnica</w:t>
            </w:r>
          </w:p>
          <w:p w:rsidR="006B2E95" w:rsidRPr="006B2E95" w:rsidRDefault="006B2E95" w:rsidP="006B2E95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B2E95">
              <w:rPr>
                <w:sz w:val="20"/>
                <w:szCs w:val="20"/>
              </w:rPr>
              <w:t>- pohvala i pozitivna povratna informacija je motiviraju i vesele</w:t>
            </w:r>
          </w:p>
          <w:p w:rsidR="006B2E95" w:rsidRPr="006B2E95" w:rsidRDefault="006B2E95" w:rsidP="006B2E95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B2E95">
              <w:rPr>
                <w:sz w:val="20"/>
                <w:szCs w:val="20"/>
              </w:rPr>
              <w:t>- učenica se trudi i veseli je dobar rezultat</w:t>
            </w:r>
          </w:p>
          <w:p w:rsidR="007733E2" w:rsidRPr="00746688" w:rsidRDefault="006B2E95" w:rsidP="004C70E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B2E95">
              <w:rPr>
                <w:sz w:val="20"/>
                <w:szCs w:val="20"/>
              </w:rPr>
              <w:t xml:space="preserve">- </w:t>
            </w:r>
            <w:r w:rsidR="00A06A10">
              <w:rPr>
                <w:sz w:val="20"/>
                <w:szCs w:val="20"/>
              </w:rPr>
              <w:t>INA – Mali radoznalci</w:t>
            </w:r>
            <w:r w:rsidR="009357F5">
              <w:rPr>
                <w:sz w:val="20"/>
                <w:szCs w:val="20"/>
              </w:rPr>
              <w:t>, Spretne ruke</w:t>
            </w:r>
          </w:p>
        </w:tc>
      </w:tr>
      <w:tr w:rsidR="007733E2" w:rsidRPr="00746688" w:rsidTr="004C70E4">
        <w:trPr>
          <w:trHeight w:val="451"/>
        </w:trPr>
        <w:tc>
          <w:tcPr>
            <w:tcW w:w="93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E2" w:rsidRDefault="007733E2" w:rsidP="007733E2">
            <w:pPr>
              <w:spacing w:after="0" w:line="259" w:lineRule="auto"/>
              <w:ind w:left="0" w:right="0" w:firstLine="0"/>
              <w:jc w:val="left"/>
              <w:rPr>
                <w:color w:val="FF0000"/>
                <w:sz w:val="20"/>
                <w:szCs w:val="20"/>
              </w:rPr>
            </w:pPr>
            <w:r w:rsidRPr="006F5E8C">
              <w:rPr>
                <w:b/>
                <w:color w:val="FF0000"/>
                <w:sz w:val="20"/>
                <w:szCs w:val="20"/>
              </w:rPr>
              <w:lastRenderedPageBreak/>
              <w:t>INICIJALNA PROCJENA PREDMETNOG UČITELJA/ICE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F5E8C">
              <w:rPr>
                <w:color w:val="FF0000"/>
                <w:sz w:val="20"/>
                <w:szCs w:val="20"/>
              </w:rPr>
              <w:t xml:space="preserve">(dodati osobitosti učenika </w:t>
            </w:r>
            <w:r w:rsidR="0063153D">
              <w:rPr>
                <w:color w:val="FF0000"/>
                <w:sz w:val="20"/>
                <w:szCs w:val="20"/>
              </w:rPr>
              <w:t xml:space="preserve">koje smatrate </w:t>
            </w:r>
            <w:r w:rsidRPr="006F5E8C">
              <w:rPr>
                <w:color w:val="FF0000"/>
                <w:sz w:val="20"/>
                <w:szCs w:val="20"/>
              </w:rPr>
              <w:t>bitn</w:t>
            </w:r>
            <w:r w:rsidR="0063153D">
              <w:rPr>
                <w:color w:val="FF0000"/>
                <w:sz w:val="20"/>
                <w:szCs w:val="20"/>
              </w:rPr>
              <w:t>im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6F5E8C">
              <w:rPr>
                <w:color w:val="FF0000"/>
                <w:sz w:val="20"/>
                <w:szCs w:val="20"/>
              </w:rPr>
              <w:t xml:space="preserve">za </w:t>
            </w:r>
            <w:r w:rsidR="0063153D">
              <w:rPr>
                <w:color w:val="FF0000"/>
                <w:sz w:val="20"/>
                <w:szCs w:val="20"/>
              </w:rPr>
              <w:t xml:space="preserve">Vaš </w:t>
            </w:r>
            <w:r w:rsidRPr="006F5E8C">
              <w:rPr>
                <w:color w:val="FF0000"/>
                <w:sz w:val="20"/>
                <w:szCs w:val="20"/>
              </w:rPr>
              <w:t>predmet</w:t>
            </w:r>
            <w:r w:rsidR="0063153D">
              <w:rPr>
                <w:color w:val="FF0000"/>
                <w:sz w:val="20"/>
                <w:szCs w:val="20"/>
              </w:rPr>
              <w:t>, a nisu gore navedene i</w:t>
            </w:r>
            <w:r w:rsidRPr="006F5E8C">
              <w:rPr>
                <w:color w:val="FF0000"/>
                <w:sz w:val="20"/>
                <w:szCs w:val="20"/>
              </w:rPr>
              <w:t xml:space="preserve"> npr. rezultate inicijalne procjene, i sl.)</w:t>
            </w:r>
          </w:p>
          <w:p w:rsidR="009357F5" w:rsidRPr="0081410D" w:rsidRDefault="009357F5" w:rsidP="009357F5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  <w:lang w:val="en-GB"/>
              </w:rPr>
            </w:pPr>
            <w:proofErr w:type="spellStart"/>
            <w:r w:rsidRPr="0081410D">
              <w:rPr>
                <w:sz w:val="20"/>
                <w:szCs w:val="20"/>
                <w:lang w:val="en-GB"/>
              </w:rPr>
              <w:t>Učenica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izvrsno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reagira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u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aktivnostima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koje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su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vezane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uz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usmeno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izražavanje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>,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na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satu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je </w:t>
            </w:r>
            <w:proofErr w:type="spellStart"/>
            <w:proofErr w:type="gramStart"/>
            <w:r w:rsidRPr="0081410D">
              <w:rPr>
                <w:sz w:val="20"/>
                <w:szCs w:val="20"/>
                <w:lang w:val="en-GB"/>
              </w:rPr>
              <w:t>aktivna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,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pažljivo</w:t>
            </w:r>
            <w:proofErr w:type="spellEnd"/>
            <w:proofErr w:type="gramEnd"/>
            <w:r w:rsidRPr="0081410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sluša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,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povezuje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nastavne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sadržaje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ali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ima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teškoće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u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pisanju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kako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u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prepisivanju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tako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i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u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samostalnom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odgovaranju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na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postavljena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pitanja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ili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nekim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drugim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aktivnostima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vezanim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uz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pisanje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radi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teškoća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čitanja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teže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uči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.</w:t>
            </w:r>
          </w:p>
          <w:p w:rsidR="009357F5" w:rsidRPr="0081410D" w:rsidRDefault="009357F5" w:rsidP="009357F5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  <w:lang w:val="en-GB"/>
              </w:rPr>
            </w:pPr>
            <w:proofErr w:type="spellStart"/>
            <w:r w:rsidRPr="0081410D">
              <w:rPr>
                <w:sz w:val="20"/>
                <w:szCs w:val="20"/>
                <w:lang w:val="en-GB"/>
              </w:rPr>
              <w:t>Teže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se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koncentrira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te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joj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je </w:t>
            </w:r>
            <w:proofErr w:type="spellStart"/>
            <w:r>
              <w:rPr>
                <w:sz w:val="20"/>
                <w:szCs w:val="20"/>
                <w:lang w:val="en-GB"/>
              </w:rPr>
              <w:t>potrebna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pomoć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kod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razumjevanja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pročitanog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  <w:p w:rsidR="009357F5" w:rsidRDefault="009357F5" w:rsidP="009357F5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  <w:p w:rsidR="009357F5" w:rsidRPr="0081410D" w:rsidRDefault="009357F5" w:rsidP="009357F5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  <w:lang w:val="en-GB"/>
              </w:rPr>
            </w:pPr>
            <w:proofErr w:type="spellStart"/>
            <w:r w:rsidRPr="0081410D">
              <w:rPr>
                <w:sz w:val="20"/>
                <w:szCs w:val="20"/>
                <w:lang w:val="en-GB"/>
              </w:rPr>
              <w:t>Učenica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je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uspješnija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u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usmen</w:t>
            </w:r>
            <w:r>
              <w:rPr>
                <w:sz w:val="20"/>
                <w:szCs w:val="20"/>
                <w:lang w:val="en-GB"/>
              </w:rPr>
              <w:t>om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izražavanju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GB"/>
              </w:rPr>
              <w:t>na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satovima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je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aktivna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rado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se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javlja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i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rado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sudjeluje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u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iznošenju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vlastitih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stavova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i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osobnog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mišljenja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. </w:t>
            </w:r>
            <w:r w:rsidRPr="0081410D">
              <w:rPr>
                <w:sz w:val="20"/>
                <w:szCs w:val="20"/>
              </w:rPr>
              <w:t>Ulaže napor i trudi se postići više</w:t>
            </w:r>
            <w:r w:rsidRPr="0081410D">
              <w:rPr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Učenica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rado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uči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kroz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igru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… </w:t>
            </w:r>
          </w:p>
          <w:p w:rsidR="009357F5" w:rsidRPr="0081410D" w:rsidRDefault="009357F5" w:rsidP="009357F5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  <w:lang w:val="en-GB"/>
              </w:rPr>
            </w:pPr>
            <w:proofErr w:type="spellStart"/>
            <w:r w:rsidRPr="0081410D">
              <w:rPr>
                <w:sz w:val="20"/>
                <w:szCs w:val="20"/>
                <w:lang w:val="en-GB"/>
              </w:rPr>
              <w:t>Surađuje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s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ostalim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učenicima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otvorena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je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i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pristojna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prema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drugim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učenicima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Rado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pomaže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drugim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učenicima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Usmene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i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pisane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pohvale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za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rad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na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nju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djeluju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10D">
              <w:rPr>
                <w:sz w:val="20"/>
                <w:szCs w:val="20"/>
                <w:lang w:val="en-GB"/>
              </w:rPr>
              <w:t>poticajno</w:t>
            </w:r>
            <w:proofErr w:type="spellEnd"/>
            <w:r w:rsidRPr="0081410D">
              <w:rPr>
                <w:sz w:val="20"/>
                <w:szCs w:val="20"/>
                <w:lang w:val="en-GB"/>
              </w:rPr>
              <w:t>.</w:t>
            </w:r>
          </w:p>
          <w:p w:rsidR="009357F5" w:rsidRDefault="009357F5" w:rsidP="007733E2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  <w:p w:rsidR="007733E2" w:rsidRPr="006F5E8C" w:rsidRDefault="007733E2" w:rsidP="0042493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7733E2" w:rsidRPr="00746688" w:rsidTr="004C70E4">
        <w:trPr>
          <w:trHeight w:val="620"/>
        </w:trPr>
        <w:tc>
          <w:tcPr>
            <w:tcW w:w="93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7733E2" w:rsidRPr="00746688" w:rsidRDefault="007733E2" w:rsidP="007733E2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b/>
                <w:sz w:val="20"/>
                <w:szCs w:val="20"/>
              </w:rPr>
              <w:t xml:space="preserve">Odgojno-obrazovne potrebe učenika </w:t>
            </w:r>
            <w:r w:rsidRPr="00746688">
              <w:rPr>
                <w:sz w:val="20"/>
                <w:szCs w:val="20"/>
              </w:rPr>
              <w:t xml:space="preserve"> </w:t>
            </w:r>
          </w:p>
          <w:p w:rsidR="007733E2" w:rsidRPr="00746688" w:rsidRDefault="007733E2" w:rsidP="007733E2">
            <w:pPr>
              <w:spacing w:after="0" w:line="259" w:lineRule="auto"/>
              <w:ind w:left="0" w:right="17" w:firstLine="0"/>
              <w:jc w:val="left"/>
              <w:rPr>
                <w:sz w:val="20"/>
                <w:szCs w:val="20"/>
              </w:rPr>
            </w:pPr>
            <w:r w:rsidRPr="00746688">
              <w:rPr>
                <w:sz w:val="20"/>
                <w:szCs w:val="20"/>
              </w:rPr>
              <w:t>(Potrebno je označiti (</w:t>
            </w:r>
            <w:r w:rsidRPr="00746688">
              <w:rPr>
                <w:b/>
                <w:sz w:val="20"/>
                <w:szCs w:val="20"/>
              </w:rPr>
              <w:t xml:space="preserve">√ </w:t>
            </w:r>
            <w:r w:rsidRPr="00746688">
              <w:rPr>
                <w:sz w:val="20"/>
                <w:szCs w:val="20"/>
              </w:rPr>
              <w:t xml:space="preserve">) koji će se individualizirani postupak primjenjivati ili u prazna polja dopisati individualizirane postupke koji će se provoditi u radu s učenikom)* </w:t>
            </w:r>
          </w:p>
        </w:tc>
      </w:tr>
      <w:tr w:rsidR="007733E2" w:rsidRPr="00746688" w:rsidTr="004C70E4">
        <w:trPr>
          <w:trHeight w:val="493"/>
        </w:trPr>
        <w:tc>
          <w:tcPr>
            <w:tcW w:w="93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7733E2" w:rsidRPr="00746688" w:rsidRDefault="007733E2" w:rsidP="007733E2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b/>
                <w:sz w:val="20"/>
                <w:szCs w:val="20"/>
              </w:rPr>
              <w:t xml:space="preserve">1. Način predstavljanja sadržaja i/ili zahtjeva za izvođenje aktivnosti: </w:t>
            </w:r>
          </w:p>
        </w:tc>
      </w:tr>
      <w:tr w:rsidR="007733E2" w:rsidRPr="00746688" w:rsidTr="004C70E4">
        <w:trPr>
          <w:trHeight w:val="276"/>
        </w:trPr>
        <w:tc>
          <w:tcPr>
            <w:tcW w:w="93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E2" w:rsidRPr="00746688" w:rsidRDefault="007733E2" w:rsidP="007733E2">
            <w:pPr>
              <w:spacing w:after="0" w:line="259" w:lineRule="auto"/>
              <w:ind w:left="427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b/>
                <w:sz w:val="20"/>
                <w:szCs w:val="20"/>
              </w:rPr>
              <w:t xml:space="preserve">a) vizualna percepcija </w:t>
            </w:r>
          </w:p>
        </w:tc>
      </w:tr>
      <w:tr w:rsidR="007733E2" w:rsidRPr="00746688" w:rsidTr="004C70E4">
        <w:trPr>
          <w:trHeight w:val="420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33E2" w:rsidRPr="00746688" w:rsidRDefault="007733E2" w:rsidP="007733E2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6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E2" w:rsidRPr="00746688" w:rsidRDefault="007733E2" w:rsidP="007733E2">
            <w:pPr>
              <w:spacing w:after="0" w:line="259" w:lineRule="auto"/>
              <w:ind w:left="3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sz w:val="20"/>
                <w:szCs w:val="20"/>
              </w:rPr>
              <w:t xml:space="preserve">usmjeriti učenika na zadatak uz primjenu jednostavnih, preglednih nastavnih sredstava bez suvišnih detalja (npr. aplikacije, slike, crteži, karte, sheme) </w:t>
            </w:r>
          </w:p>
        </w:tc>
      </w:tr>
      <w:tr w:rsidR="0073746F" w:rsidRPr="00746688" w:rsidTr="004C70E4">
        <w:trPr>
          <w:trHeight w:val="420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46F" w:rsidRPr="00746688" w:rsidRDefault="0073746F" w:rsidP="007733E2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46F" w:rsidRPr="0073746F" w:rsidRDefault="0073746F" w:rsidP="007733E2">
            <w:pPr>
              <w:spacing w:after="0" w:line="259" w:lineRule="auto"/>
              <w:ind w:left="3" w:right="0" w:firstLine="0"/>
              <w:jc w:val="left"/>
              <w:rPr>
                <w:b/>
                <w:sz w:val="20"/>
                <w:szCs w:val="20"/>
              </w:rPr>
            </w:pPr>
            <w:r w:rsidRPr="0073746F">
              <w:rPr>
                <w:b/>
                <w:sz w:val="20"/>
                <w:szCs w:val="20"/>
              </w:rPr>
              <w:t>osigurati dodatnu vidnu strukturu (numerirane kućice, korištenje boja, isticanje, koristiti papir s linijama i kućicama kod vježbi iz matematike)</w:t>
            </w:r>
          </w:p>
        </w:tc>
      </w:tr>
      <w:tr w:rsidR="007733E2" w:rsidRPr="00746688" w:rsidTr="004C70E4">
        <w:trPr>
          <w:trHeight w:val="420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33E2" w:rsidRPr="00746688" w:rsidRDefault="007733E2" w:rsidP="007733E2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E2" w:rsidRPr="00DE0760" w:rsidRDefault="007733E2" w:rsidP="007733E2">
            <w:pPr>
              <w:spacing w:after="0" w:line="259" w:lineRule="auto"/>
              <w:ind w:left="3" w:right="0" w:firstLine="0"/>
              <w:jc w:val="left"/>
              <w:rPr>
                <w:b/>
                <w:sz w:val="20"/>
                <w:szCs w:val="20"/>
              </w:rPr>
            </w:pPr>
            <w:r w:rsidRPr="00DE0760">
              <w:rPr>
                <w:b/>
                <w:sz w:val="20"/>
                <w:szCs w:val="20"/>
              </w:rPr>
              <w:t xml:space="preserve">prilagoditi tisak/tekst (povećani razmaci između riječi, rečenica, redova teksta, uvećanje tiska, poravnavanje po lijevoj margini, svaka rečenica u zasebni red) </w:t>
            </w:r>
          </w:p>
        </w:tc>
      </w:tr>
      <w:tr w:rsidR="007733E2" w:rsidRPr="00746688" w:rsidTr="004C70E4">
        <w:trPr>
          <w:trHeight w:val="278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E2" w:rsidRPr="00746688" w:rsidRDefault="007733E2" w:rsidP="007733E2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E2" w:rsidRPr="00746688" w:rsidRDefault="007733E2" w:rsidP="007733E2">
            <w:pPr>
              <w:spacing w:after="0" w:line="259" w:lineRule="auto"/>
              <w:ind w:left="3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sz w:val="20"/>
                <w:szCs w:val="20"/>
              </w:rPr>
              <w:t xml:space="preserve">tekst grafički razdijeliti na ulomke  </w:t>
            </w:r>
          </w:p>
        </w:tc>
      </w:tr>
      <w:tr w:rsidR="007733E2" w:rsidRPr="00746688" w:rsidTr="004C70E4">
        <w:trPr>
          <w:trHeight w:val="216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E2" w:rsidRPr="00454D96" w:rsidRDefault="007733E2" w:rsidP="00454D96">
            <w:pPr>
              <w:pStyle w:val="Odlomakpopisa"/>
              <w:numPr>
                <w:ilvl w:val="0"/>
                <w:numId w:val="1"/>
              </w:numPr>
              <w:spacing w:after="0" w:line="259" w:lineRule="auto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86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E2" w:rsidRPr="00DE0760" w:rsidRDefault="007733E2" w:rsidP="007733E2">
            <w:pPr>
              <w:spacing w:after="0" w:line="259" w:lineRule="auto"/>
              <w:ind w:left="3" w:right="0" w:firstLine="0"/>
              <w:jc w:val="left"/>
              <w:rPr>
                <w:b/>
                <w:sz w:val="20"/>
                <w:szCs w:val="20"/>
              </w:rPr>
            </w:pPr>
            <w:r w:rsidRPr="00DE0760">
              <w:rPr>
                <w:b/>
                <w:sz w:val="20"/>
                <w:szCs w:val="20"/>
              </w:rPr>
              <w:t xml:space="preserve">istaknuti (podebljati) ono što je bitno, ključne riječi, zadatke i pravila </w:t>
            </w:r>
          </w:p>
        </w:tc>
      </w:tr>
      <w:tr w:rsidR="007733E2" w:rsidRPr="00746688" w:rsidTr="004C70E4">
        <w:trPr>
          <w:trHeight w:val="218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E2" w:rsidRPr="00746688" w:rsidRDefault="007733E2" w:rsidP="007733E2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E2" w:rsidRPr="00746688" w:rsidRDefault="007733E2" w:rsidP="007733E2">
            <w:pPr>
              <w:spacing w:after="0" w:line="259" w:lineRule="auto"/>
              <w:ind w:left="3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sz w:val="20"/>
                <w:szCs w:val="20"/>
              </w:rPr>
              <w:t xml:space="preserve">poticati na korištenje orijentira pri čitanju (npr. praćenje slijeda čitanja prstom, povlačenje crta pri čitanju) </w:t>
            </w:r>
          </w:p>
        </w:tc>
      </w:tr>
      <w:tr w:rsidR="007733E2" w:rsidRPr="00746688" w:rsidTr="004C70E4">
        <w:trPr>
          <w:trHeight w:val="420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33E2" w:rsidRPr="00746688" w:rsidRDefault="007733E2" w:rsidP="007733E2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E2" w:rsidRPr="00DE0760" w:rsidRDefault="007733E2" w:rsidP="007733E2">
            <w:pPr>
              <w:spacing w:after="0" w:line="259" w:lineRule="auto"/>
              <w:ind w:left="3" w:right="0" w:firstLine="0"/>
              <w:rPr>
                <w:b/>
                <w:sz w:val="20"/>
                <w:szCs w:val="20"/>
              </w:rPr>
            </w:pPr>
            <w:r w:rsidRPr="00DE0760">
              <w:rPr>
                <w:b/>
                <w:sz w:val="20"/>
                <w:szCs w:val="20"/>
              </w:rPr>
              <w:t xml:space="preserve">usmjeravati na preglednost i čitkost napisanog (npr. tehnička pravilnost napisanog, razmaci pri pisanju, isticanje pravila, definicija)   </w:t>
            </w:r>
          </w:p>
        </w:tc>
      </w:tr>
      <w:tr w:rsidR="007733E2" w:rsidRPr="00746688" w:rsidTr="004C70E4">
        <w:trPr>
          <w:trHeight w:val="218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E2" w:rsidRPr="00454D96" w:rsidRDefault="007733E2" w:rsidP="00454D96">
            <w:pPr>
              <w:pStyle w:val="Odlomakpopisa"/>
              <w:numPr>
                <w:ilvl w:val="0"/>
                <w:numId w:val="1"/>
              </w:numPr>
              <w:spacing w:after="0" w:line="259" w:lineRule="auto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86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E2" w:rsidRPr="00DE0760" w:rsidRDefault="007733E2" w:rsidP="007733E2">
            <w:pPr>
              <w:spacing w:after="0" w:line="259" w:lineRule="auto"/>
              <w:ind w:left="3" w:right="0" w:firstLine="0"/>
              <w:jc w:val="left"/>
              <w:rPr>
                <w:b/>
                <w:sz w:val="20"/>
                <w:szCs w:val="20"/>
              </w:rPr>
            </w:pPr>
            <w:r w:rsidRPr="00DE0760">
              <w:rPr>
                <w:b/>
                <w:sz w:val="20"/>
                <w:szCs w:val="20"/>
              </w:rPr>
              <w:t xml:space="preserve">koristiti shematske prikaze s ciljem analitičko-sintetičkog predočavanja sadržaja na pregledan način </w:t>
            </w:r>
          </w:p>
        </w:tc>
      </w:tr>
      <w:tr w:rsidR="007733E2" w:rsidRPr="00746688" w:rsidTr="004C70E4">
        <w:trPr>
          <w:trHeight w:val="216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E2" w:rsidRPr="00454D96" w:rsidRDefault="007733E2" w:rsidP="00454D96">
            <w:pPr>
              <w:pStyle w:val="Odlomakpopisa"/>
              <w:numPr>
                <w:ilvl w:val="0"/>
                <w:numId w:val="1"/>
              </w:numPr>
              <w:spacing w:after="0" w:line="259" w:lineRule="auto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86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E2" w:rsidRPr="00DE0760" w:rsidRDefault="007733E2" w:rsidP="007733E2">
            <w:pPr>
              <w:spacing w:after="0" w:line="259" w:lineRule="auto"/>
              <w:ind w:left="3" w:right="0" w:firstLine="0"/>
              <w:jc w:val="left"/>
              <w:rPr>
                <w:b/>
                <w:sz w:val="20"/>
                <w:szCs w:val="20"/>
              </w:rPr>
            </w:pPr>
            <w:r w:rsidRPr="00DE0760">
              <w:rPr>
                <w:b/>
                <w:sz w:val="20"/>
                <w:szCs w:val="20"/>
              </w:rPr>
              <w:t xml:space="preserve">određeno i osmišljeno perceptivno potkrepljivati uz konstantnu neposrednu stvarnost, slike ili simbole </w:t>
            </w:r>
          </w:p>
        </w:tc>
      </w:tr>
      <w:tr w:rsidR="00FE1B2B" w:rsidRPr="00746688" w:rsidTr="00405FCF">
        <w:trPr>
          <w:trHeight w:val="420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B2B" w:rsidRPr="00746688" w:rsidRDefault="00FE1B2B" w:rsidP="00FE1B2B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B2B" w:rsidRPr="00DE0760" w:rsidRDefault="00FE1B2B" w:rsidP="00FE1B2B">
            <w:pPr>
              <w:spacing w:after="0" w:line="259" w:lineRule="auto"/>
              <w:ind w:left="3" w:right="0" w:firstLine="0"/>
              <w:jc w:val="left"/>
              <w:rPr>
                <w:sz w:val="20"/>
                <w:szCs w:val="20"/>
              </w:rPr>
            </w:pPr>
            <w:r w:rsidRPr="00DE0760">
              <w:rPr>
                <w:sz w:val="20"/>
                <w:szCs w:val="20"/>
              </w:rPr>
              <w:t xml:space="preserve">osigurati podsjetnike sa simbolima, računskim formulama, podatcima vrijednosti matematičkih, kemijskih, fizikalnih, tehničkih i drugih veličina </w:t>
            </w:r>
          </w:p>
        </w:tc>
      </w:tr>
      <w:tr w:rsidR="00FE1B2B" w:rsidRPr="00746688" w:rsidTr="004C70E4">
        <w:trPr>
          <w:trHeight w:val="218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B2B" w:rsidRPr="00746688" w:rsidRDefault="00FE1B2B" w:rsidP="00FE1B2B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B2B" w:rsidRPr="00746688" w:rsidRDefault="00FE1B2B" w:rsidP="00FE1B2B">
            <w:pPr>
              <w:spacing w:after="0" w:line="259" w:lineRule="auto"/>
              <w:ind w:left="3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sz w:val="20"/>
                <w:szCs w:val="20"/>
              </w:rPr>
              <w:t xml:space="preserve">fizikalne, matematičke i druge veličine ispisane riječima zapisati i pomoću simbola (boja, podebljanje) </w:t>
            </w:r>
          </w:p>
        </w:tc>
      </w:tr>
      <w:tr w:rsidR="00FE1B2B" w:rsidRPr="00746688" w:rsidTr="004C70E4">
        <w:trPr>
          <w:trHeight w:val="216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B2B" w:rsidRPr="00746688" w:rsidRDefault="00FE1B2B" w:rsidP="00FE1B2B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B2B" w:rsidRPr="006B2E95" w:rsidRDefault="00FE1B2B" w:rsidP="00FE1B2B">
            <w:pPr>
              <w:spacing w:after="0" w:line="259" w:lineRule="auto"/>
              <w:ind w:left="3" w:right="0" w:firstLine="0"/>
              <w:jc w:val="left"/>
              <w:rPr>
                <w:b/>
                <w:sz w:val="20"/>
                <w:szCs w:val="20"/>
              </w:rPr>
            </w:pPr>
            <w:r w:rsidRPr="006B2E95">
              <w:rPr>
                <w:b/>
                <w:sz w:val="20"/>
                <w:szCs w:val="20"/>
              </w:rPr>
              <w:t xml:space="preserve"> za vježbe iz matematike dati listiće s malo pitanja na papiru i puno praznog prostora</w:t>
            </w:r>
          </w:p>
        </w:tc>
      </w:tr>
      <w:tr w:rsidR="00FE1B2B" w:rsidRPr="00746688" w:rsidTr="004C70E4">
        <w:trPr>
          <w:trHeight w:val="216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B2B" w:rsidRPr="00746688" w:rsidRDefault="00FE1B2B" w:rsidP="00FE1B2B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B2B" w:rsidRPr="006B2E95" w:rsidRDefault="00FE1B2B" w:rsidP="00FE1B2B">
            <w:pPr>
              <w:spacing w:after="0" w:line="259" w:lineRule="auto"/>
              <w:ind w:left="3" w:right="0" w:firstLine="0"/>
              <w:jc w:val="left"/>
              <w:rPr>
                <w:b/>
                <w:sz w:val="20"/>
                <w:szCs w:val="20"/>
              </w:rPr>
            </w:pPr>
            <w:r w:rsidRPr="006B2E95">
              <w:rPr>
                <w:b/>
                <w:sz w:val="20"/>
                <w:szCs w:val="20"/>
              </w:rPr>
              <w:t>smanjiti broj vidnih materijala i nadomjestiti ih jasnim verbalnim uputama</w:t>
            </w:r>
          </w:p>
        </w:tc>
      </w:tr>
      <w:tr w:rsidR="007733E2" w:rsidRPr="00746688" w:rsidTr="004C70E4">
        <w:trPr>
          <w:trHeight w:val="218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E2" w:rsidRPr="00746688" w:rsidRDefault="007733E2" w:rsidP="007733E2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E2" w:rsidRPr="00746688" w:rsidRDefault="007733E2" w:rsidP="007733E2">
            <w:pPr>
              <w:spacing w:after="0" w:line="259" w:lineRule="auto"/>
              <w:ind w:left="3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sz w:val="20"/>
                <w:szCs w:val="20"/>
              </w:rPr>
              <w:t xml:space="preserve"> </w:t>
            </w:r>
          </w:p>
        </w:tc>
      </w:tr>
      <w:tr w:rsidR="007733E2" w:rsidRPr="00746688" w:rsidTr="004C70E4">
        <w:trPr>
          <w:trHeight w:val="264"/>
        </w:trPr>
        <w:tc>
          <w:tcPr>
            <w:tcW w:w="93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E2" w:rsidRPr="00746688" w:rsidRDefault="007733E2" w:rsidP="007733E2">
            <w:pPr>
              <w:spacing w:after="0" w:line="259" w:lineRule="auto"/>
              <w:ind w:left="427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b/>
                <w:sz w:val="20"/>
                <w:szCs w:val="20"/>
              </w:rPr>
              <w:t xml:space="preserve">b) sadržajne promjene teksta </w:t>
            </w:r>
          </w:p>
        </w:tc>
      </w:tr>
      <w:tr w:rsidR="00FE1B2B" w:rsidRPr="00746688" w:rsidTr="00871ACF">
        <w:trPr>
          <w:trHeight w:val="420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B2B" w:rsidRPr="00454D96" w:rsidRDefault="00FE1B2B" w:rsidP="00454D96">
            <w:pPr>
              <w:pStyle w:val="Odlomakpopisa"/>
              <w:numPr>
                <w:ilvl w:val="0"/>
                <w:numId w:val="1"/>
              </w:numPr>
              <w:spacing w:after="0" w:line="259" w:lineRule="auto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86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B2B" w:rsidRPr="0073746F" w:rsidRDefault="00FE1B2B" w:rsidP="00FE1B2B">
            <w:pPr>
              <w:spacing w:after="0" w:line="259" w:lineRule="auto"/>
              <w:ind w:left="3" w:right="0" w:firstLine="0"/>
              <w:rPr>
                <w:b/>
                <w:sz w:val="20"/>
                <w:szCs w:val="20"/>
              </w:rPr>
            </w:pPr>
            <w:r w:rsidRPr="0073746F">
              <w:rPr>
                <w:b/>
                <w:sz w:val="20"/>
                <w:szCs w:val="20"/>
              </w:rPr>
              <w:t>smanjiti duljinu teksta koji učenik treba pročitati,  koristiti jasne i kratke rečenice, duže tekstove podijeliti na smislene kraće cjeline radi lakšeg zapamćivanja, raščlaniti složene zadatke</w:t>
            </w:r>
            <w:r w:rsidRPr="0073746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73746F">
              <w:rPr>
                <w:b/>
                <w:sz w:val="20"/>
                <w:szCs w:val="20"/>
              </w:rPr>
              <w:t xml:space="preserve">na jednostavnije </w:t>
            </w:r>
            <w:r w:rsidRPr="0073746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FE1B2B" w:rsidRPr="00746688" w:rsidTr="004C70E4">
        <w:trPr>
          <w:trHeight w:val="218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B2B" w:rsidRPr="00454D96" w:rsidRDefault="00FE1B2B" w:rsidP="00454D96">
            <w:pPr>
              <w:pStyle w:val="Odlomakpopisa"/>
              <w:numPr>
                <w:ilvl w:val="0"/>
                <w:numId w:val="1"/>
              </w:numPr>
              <w:spacing w:after="0" w:line="259" w:lineRule="auto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86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B2B" w:rsidRPr="0073746F" w:rsidRDefault="00FE1B2B" w:rsidP="00FE1B2B">
            <w:pPr>
              <w:spacing w:after="0" w:line="259" w:lineRule="auto"/>
              <w:ind w:left="3" w:right="0" w:firstLine="0"/>
              <w:jc w:val="left"/>
              <w:rPr>
                <w:b/>
                <w:sz w:val="20"/>
                <w:szCs w:val="20"/>
              </w:rPr>
            </w:pPr>
            <w:r w:rsidRPr="0073746F">
              <w:rPr>
                <w:b/>
                <w:sz w:val="20"/>
                <w:szCs w:val="20"/>
              </w:rPr>
              <w:t>izmjenjivati teže i lakše zadatke (potrebno je dozirati zadatke)</w:t>
            </w:r>
            <w:r w:rsidRPr="0073746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</w:t>
            </w:r>
          </w:p>
        </w:tc>
      </w:tr>
      <w:tr w:rsidR="00FE1B2B" w:rsidRPr="00746688" w:rsidTr="00871ACF">
        <w:trPr>
          <w:trHeight w:val="420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B2B" w:rsidRPr="00454D96" w:rsidRDefault="00FE1B2B" w:rsidP="00454D96">
            <w:pPr>
              <w:pStyle w:val="Odlomakpopisa"/>
              <w:numPr>
                <w:ilvl w:val="0"/>
                <w:numId w:val="1"/>
              </w:numPr>
              <w:spacing w:after="0" w:line="259" w:lineRule="auto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86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B2B" w:rsidRPr="0073746F" w:rsidRDefault="00FE1B2B" w:rsidP="00FE1B2B">
            <w:pPr>
              <w:spacing w:after="0" w:line="259" w:lineRule="auto"/>
              <w:ind w:left="3" w:right="0" w:firstLine="0"/>
              <w:rPr>
                <w:b/>
                <w:sz w:val="20"/>
                <w:szCs w:val="20"/>
              </w:rPr>
            </w:pPr>
            <w:r w:rsidRPr="0073746F">
              <w:rPr>
                <w:b/>
                <w:sz w:val="20"/>
                <w:szCs w:val="20"/>
              </w:rPr>
              <w:t xml:space="preserve">zamjena riječi zahtjevnijih za čitanje i razumijevanje odabirom alternativnih riječi kako bi smisao i bit rečenice u tekstu bilo lakše razumjeti </w:t>
            </w:r>
          </w:p>
        </w:tc>
      </w:tr>
      <w:tr w:rsidR="00FE1B2B" w:rsidRPr="00746688" w:rsidTr="004C70E4">
        <w:trPr>
          <w:trHeight w:val="216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B2B" w:rsidRPr="00454D96" w:rsidRDefault="00FE1B2B" w:rsidP="00454D96">
            <w:pPr>
              <w:pStyle w:val="Odlomakpopisa"/>
              <w:numPr>
                <w:ilvl w:val="0"/>
                <w:numId w:val="1"/>
              </w:numPr>
              <w:spacing w:after="0" w:line="259" w:lineRule="auto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86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B2B" w:rsidRPr="0073746F" w:rsidRDefault="00FE1B2B" w:rsidP="00FE1B2B">
            <w:pPr>
              <w:spacing w:after="0" w:line="259" w:lineRule="auto"/>
              <w:ind w:left="3" w:right="0" w:firstLine="0"/>
              <w:jc w:val="left"/>
              <w:rPr>
                <w:b/>
                <w:sz w:val="20"/>
                <w:szCs w:val="20"/>
              </w:rPr>
            </w:pPr>
            <w:r w:rsidRPr="0073746F">
              <w:rPr>
                <w:b/>
                <w:sz w:val="20"/>
                <w:szCs w:val="20"/>
              </w:rPr>
              <w:t>izravno i jednostavno opisivati aktivnosti u tekstu,</w:t>
            </w:r>
            <w:r w:rsidRPr="0073746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73746F">
              <w:rPr>
                <w:b/>
                <w:sz w:val="20"/>
                <w:szCs w:val="20"/>
              </w:rPr>
              <w:t xml:space="preserve">raditi uz konkretne primjere iz neposredne stvarnosti </w:t>
            </w:r>
          </w:p>
        </w:tc>
      </w:tr>
      <w:tr w:rsidR="00FE1B2B" w:rsidRPr="00746688" w:rsidTr="004C70E4">
        <w:trPr>
          <w:trHeight w:val="219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B2B" w:rsidRPr="00454D96" w:rsidRDefault="00FE1B2B" w:rsidP="00454D96">
            <w:pPr>
              <w:pStyle w:val="Odlomakpopisa"/>
              <w:numPr>
                <w:ilvl w:val="0"/>
                <w:numId w:val="1"/>
              </w:numPr>
              <w:spacing w:after="0" w:line="259" w:lineRule="auto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86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B2B" w:rsidRPr="0073746F" w:rsidRDefault="00FE1B2B" w:rsidP="00FE1B2B">
            <w:pPr>
              <w:spacing w:after="0" w:line="259" w:lineRule="auto"/>
              <w:ind w:left="3" w:right="0" w:firstLine="0"/>
              <w:jc w:val="left"/>
              <w:rPr>
                <w:b/>
                <w:sz w:val="20"/>
                <w:szCs w:val="20"/>
              </w:rPr>
            </w:pPr>
            <w:r w:rsidRPr="0073746F">
              <w:rPr>
                <w:b/>
                <w:sz w:val="20"/>
                <w:szCs w:val="20"/>
              </w:rPr>
              <w:t>strukturirati i prilagoditi razinu težine zadatka kad god je moguće</w:t>
            </w:r>
          </w:p>
        </w:tc>
      </w:tr>
      <w:tr w:rsidR="007733E2" w:rsidRPr="00746688" w:rsidTr="004C70E4">
        <w:trPr>
          <w:trHeight w:val="216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E2" w:rsidRPr="00746688" w:rsidRDefault="007733E2" w:rsidP="007733E2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E2" w:rsidRPr="00746688" w:rsidRDefault="007733E2" w:rsidP="007733E2">
            <w:pPr>
              <w:spacing w:after="0" w:line="259" w:lineRule="auto"/>
              <w:ind w:left="3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sz w:val="20"/>
                <w:szCs w:val="20"/>
              </w:rPr>
              <w:t xml:space="preserve"> </w:t>
            </w:r>
          </w:p>
        </w:tc>
      </w:tr>
    </w:tbl>
    <w:p w:rsidR="00CF3702" w:rsidRDefault="00CF3702" w:rsidP="00CF3702">
      <w:pPr>
        <w:spacing w:after="0" w:line="259" w:lineRule="auto"/>
        <w:ind w:left="-1416" w:right="530" w:firstLine="0"/>
        <w:jc w:val="left"/>
      </w:pPr>
    </w:p>
    <w:p w:rsidR="00FE1B2B" w:rsidRDefault="00FE1B2B" w:rsidP="00CF3702">
      <w:pPr>
        <w:spacing w:after="0" w:line="259" w:lineRule="auto"/>
        <w:ind w:left="-1416" w:right="530" w:firstLine="0"/>
        <w:jc w:val="left"/>
      </w:pPr>
    </w:p>
    <w:p w:rsidR="00FE1B2B" w:rsidRDefault="00FE1B2B" w:rsidP="00CF3702">
      <w:pPr>
        <w:spacing w:after="0" w:line="259" w:lineRule="auto"/>
        <w:ind w:left="-1416" w:right="530" w:firstLine="0"/>
        <w:jc w:val="left"/>
      </w:pPr>
    </w:p>
    <w:tbl>
      <w:tblPr>
        <w:tblStyle w:val="TableGrid"/>
        <w:tblW w:w="9303" w:type="dxa"/>
        <w:tblInd w:w="-88" w:type="dxa"/>
        <w:tblCellMar>
          <w:top w:w="43" w:type="dxa"/>
          <w:left w:w="88" w:type="dxa"/>
          <w:right w:w="67" w:type="dxa"/>
        </w:tblCellMar>
        <w:tblLook w:val="04A0" w:firstRow="1" w:lastRow="0" w:firstColumn="1" w:lastColumn="0" w:noHBand="0" w:noVBand="1"/>
      </w:tblPr>
      <w:tblGrid>
        <w:gridCol w:w="875"/>
        <w:gridCol w:w="8428"/>
      </w:tblGrid>
      <w:tr w:rsidR="00031035" w:rsidRPr="00746688" w:rsidTr="0099478C">
        <w:trPr>
          <w:trHeight w:val="218"/>
        </w:trPr>
        <w:tc>
          <w:tcPr>
            <w:tcW w:w="9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031035" w:rsidRDefault="00031035" w:rsidP="004C70E4">
            <w:pPr>
              <w:spacing w:after="0" w:line="259" w:lineRule="auto"/>
              <w:ind w:left="3" w:righ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</w:t>
            </w:r>
            <w:r w:rsidRPr="00746688">
              <w:rPr>
                <w:b/>
                <w:sz w:val="20"/>
                <w:szCs w:val="20"/>
              </w:rPr>
              <w:t>c) govorno - slušna percepcija</w:t>
            </w:r>
          </w:p>
        </w:tc>
      </w:tr>
      <w:tr w:rsidR="00031035" w:rsidRPr="00746688" w:rsidTr="00DE0760">
        <w:trPr>
          <w:trHeight w:val="236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454D96" w:rsidRDefault="00031035" w:rsidP="00454D96">
            <w:pPr>
              <w:pStyle w:val="Odlomakpopisa"/>
              <w:numPr>
                <w:ilvl w:val="0"/>
                <w:numId w:val="1"/>
              </w:numPr>
              <w:spacing w:after="160" w:line="259" w:lineRule="auto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031035" w:rsidRDefault="00031035" w:rsidP="00031035">
            <w:pPr>
              <w:spacing w:after="0" w:line="259" w:lineRule="auto"/>
              <w:ind w:left="3" w:right="0" w:firstLine="0"/>
              <w:jc w:val="left"/>
              <w:rPr>
                <w:b/>
                <w:sz w:val="20"/>
                <w:szCs w:val="20"/>
              </w:rPr>
            </w:pPr>
            <w:r w:rsidRPr="00031035">
              <w:rPr>
                <w:b/>
                <w:sz w:val="20"/>
                <w:szCs w:val="20"/>
              </w:rPr>
              <w:t>objasniti riječima sve nove vještine i pojmove</w:t>
            </w:r>
          </w:p>
        </w:tc>
      </w:tr>
      <w:tr w:rsidR="00031035" w:rsidRPr="00746688" w:rsidTr="0073746F">
        <w:trPr>
          <w:trHeight w:val="420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035" w:rsidRPr="00454D96" w:rsidRDefault="00031035" w:rsidP="00454D96">
            <w:pPr>
              <w:pStyle w:val="Odlomakpopisa"/>
              <w:numPr>
                <w:ilvl w:val="0"/>
                <w:numId w:val="2"/>
              </w:numPr>
              <w:spacing w:after="0" w:line="259" w:lineRule="auto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031035" w:rsidRDefault="00031035" w:rsidP="00031035">
            <w:pPr>
              <w:spacing w:after="0" w:line="259" w:lineRule="auto"/>
              <w:ind w:left="3" w:right="0" w:firstLine="0"/>
              <w:jc w:val="left"/>
              <w:rPr>
                <w:b/>
                <w:sz w:val="20"/>
                <w:szCs w:val="20"/>
              </w:rPr>
            </w:pPr>
            <w:r w:rsidRPr="00031035">
              <w:rPr>
                <w:b/>
                <w:sz w:val="20"/>
                <w:szCs w:val="20"/>
              </w:rPr>
              <w:t xml:space="preserve">biti stalno okrenut licem i individualizirati razumljivost (npr. uporaba jasnih, razgovijetnih kraćih rečenica s poznatim riječima, ponavljanje izrečenog, vidljiva izražajnost artikulacije u neposrednoj blizini učenika) </w:t>
            </w:r>
          </w:p>
        </w:tc>
      </w:tr>
      <w:tr w:rsidR="00031035" w:rsidRPr="00746688" w:rsidTr="0073746F">
        <w:trPr>
          <w:trHeight w:val="420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035" w:rsidRPr="00454D96" w:rsidRDefault="00031035" w:rsidP="00454D96">
            <w:pPr>
              <w:pStyle w:val="Odlomakpopisa"/>
              <w:numPr>
                <w:ilvl w:val="0"/>
                <w:numId w:val="2"/>
              </w:numPr>
              <w:spacing w:after="0" w:line="259" w:lineRule="auto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031035" w:rsidRDefault="00031035" w:rsidP="00031035">
            <w:pPr>
              <w:spacing w:after="0" w:line="259" w:lineRule="auto"/>
              <w:ind w:left="3" w:right="0" w:firstLine="0"/>
              <w:jc w:val="left"/>
              <w:rPr>
                <w:b/>
                <w:sz w:val="20"/>
                <w:szCs w:val="20"/>
              </w:rPr>
            </w:pPr>
            <w:r w:rsidRPr="00031035">
              <w:rPr>
                <w:b/>
                <w:sz w:val="20"/>
                <w:szCs w:val="20"/>
              </w:rPr>
              <w:t xml:space="preserve">poticati proširivanje funkcionalnog rječnika i jezičnog strukturiranja uz korištenje zorno prikazivanje (npr. aplikacija, slika, predmeta i sl.) </w:t>
            </w:r>
          </w:p>
        </w:tc>
      </w:tr>
      <w:tr w:rsidR="00031035" w:rsidRPr="00746688" w:rsidTr="0073746F">
        <w:trPr>
          <w:trHeight w:val="218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454D96" w:rsidRDefault="00031035" w:rsidP="00454D96">
            <w:pPr>
              <w:pStyle w:val="Odlomakpopisa"/>
              <w:numPr>
                <w:ilvl w:val="0"/>
                <w:numId w:val="2"/>
              </w:numPr>
              <w:spacing w:after="0" w:line="259" w:lineRule="auto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6B2E95" w:rsidRDefault="00031035" w:rsidP="00031035">
            <w:pPr>
              <w:spacing w:after="0" w:line="259" w:lineRule="auto"/>
              <w:ind w:left="3" w:right="0" w:firstLine="0"/>
              <w:jc w:val="left"/>
              <w:rPr>
                <w:b/>
                <w:sz w:val="20"/>
                <w:szCs w:val="20"/>
              </w:rPr>
            </w:pPr>
            <w:r w:rsidRPr="006B2E95">
              <w:rPr>
                <w:b/>
                <w:sz w:val="20"/>
                <w:szCs w:val="20"/>
              </w:rPr>
              <w:t xml:space="preserve"> osigurati jasne verbalne upute za zadatke koji zahtijevaju prostornu organizaciju</w:t>
            </w:r>
          </w:p>
        </w:tc>
      </w:tr>
      <w:tr w:rsidR="00031035" w:rsidRPr="00746688" w:rsidTr="0073746F">
        <w:trPr>
          <w:trHeight w:val="216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746688" w:rsidRDefault="00031035" w:rsidP="00031035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746688" w:rsidRDefault="00031035" w:rsidP="00031035">
            <w:pPr>
              <w:spacing w:after="0" w:line="259" w:lineRule="auto"/>
              <w:ind w:left="3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sz w:val="20"/>
                <w:szCs w:val="20"/>
              </w:rPr>
              <w:t xml:space="preserve"> </w:t>
            </w:r>
          </w:p>
        </w:tc>
      </w:tr>
      <w:tr w:rsidR="00031035" w:rsidRPr="00746688" w:rsidTr="004C70E4">
        <w:trPr>
          <w:trHeight w:val="269"/>
        </w:trPr>
        <w:tc>
          <w:tcPr>
            <w:tcW w:w="9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746688" w:rsidRDefault="00031035" w:rsidP="00031035">
            <w:pPr>
              <w:spacing w:after="0" w:line="259" w:lineRule="auto"/>
              <w:ind w:left="427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b/>
                <w:sz w:val="20"/>
                <w:szCs w:val="20"/>
              </w:rPr>
              <w:t>d) provjera razumijevanja</w:t>
            </w:r>
            <w:r w:rsidRPr="00746688">
              <w:rPr>
                <w:sz w:val="20"/>
                <w:szCs w:val="20"/>
              </w:rPr>
              <w:t xml:space="preserve"> </w:t>
            </w:r>
          </w:p>
        </w:tc>
      </w:tr>
      <w:tr w:rsidR="00031035" w:rsidRPr="00746688" w:rsidTr="0073746F">
        <w:trPr>
          <w:trHeight w:val="218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454D96" w:rsidRDefault="00031035" w:rsidP="00454D96">
            <w:pPr>
              <w:pStyle w:val="Odlomakpopisa"/>
              <w:numPr>
                <w:ilvl w:val="0"/>
                <w:numId w:val="3"/>
              </w:numPr>
              <w:spacing w:after="0" w:line="259" w:lineRule="auto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DE0760" w:rsidRDefault="00031035" w:rsidP="00031035">
            <w:pPr>
              <w:spacing w:after="0" w:line="259" w:lineRule="auto"/>
              <w:ind w:left="3" w:right="0" w:firstLine="0"/>
              <w:jc w:val="left"/>
              <w:rPr>
                <w:b/>
                <w:sz w:val="20"/>
                <w:szCs w:val="20"/>
              </w:rPr>
            </w:pPr>
            <w:r w:rsidRPr="00DE0760">
              <w:rPr>
                <w:b/>
                <w:sz w:val="20"/>
                <w:szCs w:val="20"/>
              </w:rPr>
              <w:t xml:space="preserve">usmeno provjeravati razumijevanje sadržaja </w:t>
            </w:r>
            <w:r w:rsidR="00DE0760">
              <w:rPr>
                <w:b/>
                <w:sz w:val="20"/>
                <w:szCs w:val="20"/>
              </w:rPr>
              <w:t>i dodatno pojasniti po potrebi</w:t>
            </w:r>
          </w:p>
        </w:tc>
      </w:tr>
      <w:tr w:rsidR="00031035" w:rsidRPr="00746688" w:rsidTr="0073746F">
        <w:trPr>
          <w:trHeight w:val="216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454D96" w:rsidRDefault="00031035" w:rsidP="00454D96">
            <w:pPr>
              <w:pStyle w:val="Odlomakpopisa"/>
              <w:numPr>
                <w:ilvl w:val="0"/>
                <w:numId w:val="3"/>
              </w:numPr>
              <w:spacing w:after="0" w:line="259" w:lineRule="auto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DE0760" w:rsidRDefault="00031035" w:rsidP="00031035">
            <w:pPr>
              <w:spacing w:after="0" w:line="259" w:lineRule="auto"/>
              <w:ind w:left="3" w:right="0" w:firstLine="0"/>
              <w:jc w:val="left"/>
              <w:rPr>
                <w:b/>
                <w:sz w:val="20"/>
                <w:szCs w:val="20"/>
              </w:rPr>
            </w:pPr>
            <w:r w:rsidRPr="00DE0760">
              <w:rPr>
                <w:b/>
                <w:sz w:val="20"/>
                <w:szCs w:val="20"/>
              </w:rPr>
              <w:t xml:space="preserve">ponavljati bitne dijelove sadržaja </w:t>
            </w:r>
          </w:p>
        </w:tc>
      </w:tr>
      <w:tr w:rsidR="00031035" w:rsidRPr="00746688" w:rsidTr="0073746F">
        <w:trPr>
          <w:trHeight w:val="218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746688" w:rsidRDefault="00031035" w:rsidP="00031035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746688" w:rsidRDefault="00031035" w:rsidP="00031035">
            <w:pPr>
              <w:spacing w:after="0" w:line="259" w:lineRule="auto"/>
              <w:ind w:left="3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sz w:val="20"/>
                <w:szCs w:val="20"/>
              </w:rPr>
              <w:t xml:space="preserve"> </w:t>
            </w:r>
          </w:p>
        </w:tc>
      </w:tr>
      <w:tr w:rsidR="00031035" w:rsidRPr="00746688" w:rsidTr="004C70E4">
        <w:trPr>
          <w:trHeight w:val="269"/>
        </w:trPr>
        <w:tc>
          <w:tcPr>
            <w:tcW w:w="9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746688" w:rsidRDefault="00031035" w:rsidP="00031035">
            <w:pPr>
              <w:spacing w:after="0" w:line="259" w:lineRule="auto"/>
              <w:ind w:left="427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b/>
                <w:sz w:val="20"/>
                <w:szCs w:val="20"/>
              </w:rPr>
              <w:t xml:space="preserve">e) podrška kod pisanja </w:t>
            </w:r>
          </w:p>
        </w:tc>
      </w:tr>
      <w:tr w:rsidR="00031035" w:rsidRPr="00746688" w:rsidTr="0073746F">
        <w:trPr>
          <w:trHeight w:val="218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454D96" w:rsidRDefault="00031035" w:rsidP="00454D96">
            <w:pPr>
              <w:pStyle w:val="Odlomakpopisa"/>
              <w:numPr>
                <w:ilvl w:val="0"/>
                <w:numId w:val="4"/>
              </w:numPr>
              <w:spacing w:after="0" w:line="259" w:lineRule="auto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DE0760" w:rsidRDefault="00DE0760" w:rsidP="00031035">
            <w:pPr>
              <w:spacing w:after="0" w:line="259" w:lineRule="auto"/>
              <w:ind w:left="3" w:right="0" w:firstLine="0"/>
              <w:jc w:val="left"/>
              <w:rPr>
                <w:b/>
                <w:sz w:val="20"/>
                <w:szCs w:val="20"/>
              </w:rPr>
            </w:pPr>
            <w:r w:rsidRPr="00DE0760">
              <w:rPr>
                <w:b/>
                <w:sz w:val="20"/>
                <w:szCs w:val="20"/>
              </w:rPr>
              <w:t xml:space="preserve">češće koristiti zadatke na </w:t>
            </w:r>
            <w:r w:rsidR="00031035" w:rsidRPr="00DE0760">
              <w:rPr>
                <w:b/>
                <w:sz w:val="20"/>
                <w:szCs w:val="20"/>
              </w:rPr>
              <w:t xml:space="preserve">zaokruživanje ponuđenih odgovora, dopunjavanje rečenice na kraju retka </w:t>
            </w:r>
          </w:p>
        </w:tc>
      </w:tr>
      <w:tr w:rsidR="00031035" w:rsidRPr="00746688" w:rsidTr="0073746F">
        <w:trPr>
          <w:trHeight w:val="218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454D96" w:rsidRDefault="00031035" w:rsidP="00454D96">
            <w:pPr>
              <w:pStyle w:val="Odlomakpopisa"/>
              <w:numPr>
                <w:ilvl w:val="0"/>
                <w:numId w:val="4"/>
              </w:numPr>
              <w:spacing w:after="0" w:line="259" w:lineRule="auto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6B2E95" w:rsidRDefault="00031035" w:rsidP="00031035">
            <w:pPr>
              <w:spacing w:after="0" w:line="259" w:lineRule="auto"/>
              <w:ind w:left="3" w:right="0" w:firstLine="0"/>
              <w:jc w:val="left"/>
              <w:rPr>
                <w:b/>
                <w:sz w:val="20"/>
                <w:szCs w:val="20"/>
              </w:rPr>
            </w:pPr>
            <w:r w:rsidRPr="006B2E95">
              <w:rPr>
                <w:b/>
                <w:sz w:val="20"/>
                <w:szCs w:val="20"/>
              </w:rPr>
              <w:t xml:space="preserve"> osigurati bilješke umjesto prepisivanja ili dati dovoljno vremena da može kontrolirati točnost prepisanog</w:t>
            </w:r>
          </w:p>
        </w:tc>
      </w:tr>
      <w:tr w:rsidR="00DE0760" w:rsidRPr="00746688" w:rsidTr="0073746F">
        <w:trPr>
          <w:trHeight w:val="218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760" w:rsidRPr="00454D96" w:rsidRDefault="00DE0760" w:rsidP="00454D96">
            <w:pPr>
              <w:pStyle w:val="Odlomakpopisa"/>
              <w:numPr>
                <w:ilvl w:val="0"/>
                <w:numId w:val="4"/>
              </w:numPr>
              <w:spacing w:after="0" w:line="259" w:lineRule="auto"/>
              <w:ind w:righ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760" w:rsidRPr="006B2E95" w:rsidRDefault="00DE0760" w:rsidP="00031035">
            <w:pPr>
              <w:spacing w:after="0" w:line="259" w:lineRule="auto"/>
              <w:ind w:left="3" w:righ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uvažavati teškoće u pisanju</w:t>
            </w:r>
          </w:p>
        </w:tc>
      </w:tr>
      <w:tr w:rsidR="00031035" w:rsidRPr="00746688" w:rsidTr="0073746F">
        <w:trPr>
          <w:trHeight w:val="218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746688" w:rsidRDefault="00031035" w:rsidP="00031035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746688" w:rsidRDefault="00031035" w:rsidP="00031035">
            <w:pPr>
              <w:spacing w:after="0" w:line="259" w:lineRule="auto"/>
              <w:ind w:left="3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sz w:val="20"/>
                <w:szCs w:val="20"/>
              </w:rPr>
              <w:t xml:space="preserve"> </w:t>
            </w:r>
          </w:p>
        </w:tc>
      </w:tr>
      <w:tr w:rsidR="00031035" w:rsidRPr="00746688" w:rsidTr="004C70E4">
        <w:trPr>
          <w:trHeight w:val="582"/>
        </w:trPr>
        <w:tc>
          <w:tcPr>
            <w:tcW w:w="9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031035" w:rsidRPr="00746688" w:rsidRDefault="00031035" w:rsidP="00031035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b/>
                <w:sz w:val="20"/>
                <w:szCs w:val="20"/>
              </w:rPr>
              <w:t xml:space="preserve">2. Vrijeme potrebno za poučavanje, učenje ili obavljanje zadataka:  </w:t>
            </w:r>
          </w:p>
        </w:tc>
      </w:tr>
      <w:tr w:rsidR="00031035" w:rsidRPr="00746688" w:rsidTr="0073746F">
        <w:trPr>
          <w:trHeight w:val="290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746688" w:rsidRDefault="00031035" w:rsidP="00031035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DE0760" w:rsidRDefault="00031035" w:rsidP="00031035">
            <w:pPr>
              <w:spacing w:after="0" w:line="259" w:lineRule="auto"/>
              <w:ind w:left="3" w:right="0" w:firstLine="0"/>
              <w:jc w:val="left"/>
              <w:rPr>
                <w:b/>
                <w:sz w:val="20"/>
                <w:szCs w:val="20"/>
              </w:rPr>
            </w:pPr>
            <w:r w:rsidRPr="00DE0760">
              <w:rPr>
                <w:b/>
                <w:sz w:val="20"/>
                <w:szCs w:val="20"/>
              </w:rPr>
              <w:t>omogućiti dulje vrijeme za rješavanje zadataka</w:t>
            </w:r>
            <w:r w:rsidR="00DE0760" w:rsidRPr="00DE0760">
              <w:rPr>
                <w:b/>
                <w:sz w:val="20"/>
                <w:szCs w:val="20"/>
              </w:rPr>
              <w:t>, čitanje teksta</w:t>
            </w:r>
            <w:r w:rsidRPr="00DE0760">
              <w:rPr>
                <w:b/>
                <w:sz w:val="20"/>
                <w:szCs w:val="20"/>
              </w:rPr>
              <w:t xml:space="preserve"> i ostale aktivnosti </w:t>
            </w:r>
          </w:p>
        </w:tc>
      </w:tr>
      <w:tr w:rsidR="00031035" w:rsidRPr="00746688" w:rsidTr="0073746F">
        <w:trPr>
          <w:trHeight w:val="286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746688" w:rsidRDefault="00031035" w:rsidP="00031035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746688" w:rsidRDefault="00031035" w:rsidP="00031035">
            <w:pPr>
              <w:spacing w:after="0" w:line="259" w:lineRule="auto"/>
              <w:ind w:left="3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sz w:val="20"/>
                <w:szCs w:val="20"/>
              </w:rPr>
              <w:t xml:space="preserve">omogućiti učeniku kratke stanke između aktivnosti  </w:t>
            </w:r>
          </w:p>
        </w:tc>
      </w:tr>
      <w:tr w:rsidR="00031035" w:rsidRPr="00746688" w:rsidTr="0073746F">
        <w:trPr>
          <w:trHeight w:val="218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454D96" w:rsidRDefault="00031035" w:rsidP="00454D96">
            <w:pPr>
              <w:pStyle w:val="Odlomakpopisa"/>
              <w:numPr>
                <w:ilvl w:val="0"/>
                <w:numId w:val="4"/>
              </w:numPr>
              <w:spacing w:after="0" w:line="259" w:lineRule="auto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DE0760" w:rsidRDefault="00031035" w:rsidP="00031035">
            <w:pPr>
              <w:spacing w:after="0" w:line="259" w:lineRule="auto"/>
              <w:ind w:left="3" w:right="0" w:firstLine="0"/>
              <w:jc w:val="left"/>
              <w:rPr>
                <w:b/>
                <w:sz w:val="20"/>
                <w:szCs w:val="20"/>
              </w:rPr>
            </w:pPr>
            <w:r w:rsidRPr="00DE0760">
              <w:rPr>
                <w:b/>
                <w:sz w:val="20"/>
                <w:szCs w:val="20"/>
              </w:rPr>
              <w:t xml:space="preserve">usmjeriti pažnju na tzv. „bolje i lošije“ dane učenika ili doba dana kada bolje funkcionira  </w:t>
            </w:r>
          </w:p>
        </w:tc>
      </w:tr>
      <w:tr w:rsidR="00031035" w:rsidRPr="00746688" w:rsidTr="0073746F">
        <w:trPr>
          <w:trHeight w:val="219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746688" w:rsidRDefault="00031035" w:rsidP="00031035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746688" w:rsidRDefault="00031035" w:rsidP="00031035">
            <w:pPr>
              <w:spacing w:after="0" w:line="259" w:lineRule="auto"/>
              <w:ind w:left="3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sz w:val="20"/>
                <w:szCs w:val="20"/>
              </w:rPr>
              <w:t xml:space="preserve">dugotrajnije vježbati i učestalo ponavljati bitne dijelove sadržaja uz usmenu provjeru njihovog razumijevanja  </w:t>
            </w:r>
          </w:p>
        </w:tc>
      </w:tr>
      <w:tr w:rsidR="00031035" w:rsidRPr="00746688" w:rsidTr="0073746F">
        <w:trPr>
          <w:trHeight w:val="216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746688" w:rsidRDefault="00031035" w:rsidP="00031035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73746F" w:rsidRDefault="00031035" w:rsidP="00031035">
            <w:pPr>
              <w:spacing w:after="0" w:line="259" w:lineRule="auto"/>
              <w:ind w:left="3" w:right="0" w:firstLine="0"/>
              <w:jc w:val="left"/>
              <w:rPr>
                <w:b/>
                <w:sz w:val="20"/>
                <w:szCs w:val="20"/>
              </w:rPr>
            </w:pPr>
            <w:r w:rsidRPr="0073746F">
              <w:rPr>
                <w:b/>
                <w:sz w:val="20"/>
                <w:szCs w:val="20"/>
              </w:rPr>
              <w:t xml:space="preserve"> </w:t>
            </w:r>
            <w:r w:rsidR="0073746F" w:rsidRPr="0073746F">
              <w:rPr>
                <w:b/>
                <w:sz w:val="20"/>
                <w:szCs w:val="20"/>
              </w:rPr>
              <w:t>naglašavati točnost, a ne brzinu</w:t>
            </w:r>
          </w:p>
        </w:tc>
      </w:tr>
      <w:tr w:rsidR="00031035" w:rsidRPr="00746688" w:rsidTr="0073746F">
        <w:trPr>
          <w:trHeight w:val="220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746688" w:rsidRDefault="00031035" w:rsidP="00031035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746688" w:rsidRDefault="00031035" w:rsidP="00031035">
            <w:pPr>
              <w:spacing w:after="0" w:line="259" w:lineRule="auto"/>
              <w:ind w:left="3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sz w:val="20"/>
                <w:szCs w:val="20"/>
              </w:rPr>
              <w:t xml:space="preserve"> </w:t>
            </w:r>
          </w:p>
        </w:tc>
      </w:tr>
      <w:tr w:rsidR="00031035" w:rsidRPr="00746688" w:rsidTr="004C70E4">
        <w:trPr>
          <w:trHeight w:val="625"/>
        </w:trPr>
        <w:tc>
          <w:tcPr>
            <w:tcW w:w="9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031035" w:rsidRPr="00746688" w:rsidRDefault="00031035" w:rsidP="00031035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b/>
                <w:sz w:val="20"/>
                <w:szCs w:val="20"/>
              </w:rPr>
              <w:t xml:space="preserve">3. Aktivno uključivanje učenika u proces učenja, poučavanja i vrednovanja: </w:t>
            </w:r>
            <w:r w:rsidRPr="00746688">
              <w:rPr>
                <w:sz w:val="20"/>
                <w:szCs w:val="20"/>
              </w:rPr>
              <w:t xml:space="preserve"> </w:t>
            </w:r>
          </w:p>
        </w:tc>
      </w:tr>
      <w:tr w:rsidR="00031035" w:rsidRPr="00746688" w:rsidTr="0073746F">
        <w:trPr>
          <w:trHeight w:val="422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035" w:rsidRPr="00746688" w:rsidRDefault="00031035" w:rsidP="00031035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746688" w:rsidRDefault="00031035" w:rsidP="00031035">
            <w:pPr>
              <w:spacing w:after="0" w:line="259" w:lineRule="auto"/>
              <w:ind w:left="3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sz w:val="20"/>
                <w:szCs w:val="20"/>
              </w:rPr>
              <w:t xml:space="preserve">u dogovoru s učenikom uključivati ga u rad (npr. čitanje na početku teksta, čitanje na početku odlomaka, ukoliko je učenik već unaprijed usvojio tekst ili ga može bez teškoća pročitati pred razrednim odjelom) </w:t>
            </w:r>
          </w:p>
        </w:tc>
      </w:tr>
      <w:tr w:rsidR="00031035" w:rsidRPr="00746688" w:rsidTr="0073746F">
        <w:trPr>
          <w:trHeight w:val="274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454D96" w:rsidRDefault="00031035" w:rsidP="00454D96">
            <w:pPr>
              <w:pStyle w:val="Odlomakpopisa"/>
              <w:numPr>
                <w:ilvl w:val="0"/>
                <w:numId w:val="5"/>
              </w:numPr>
              <w:spacing w:after="0" w:line="259" w:lineRule="auto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DE0760" w:rsidRDefault="00031035" w:rsidP="00031035">
            <w:pPr>
              <w:spacing w:after="0" w:line="259" w:lineRule="auto"/>
              <w:ind w:left="3" w:right="0" w:firstLine="0"/>
              <w:jc w:val="left"/>
              <w:rPr>
                <w:b/>
                <w:sz w:val="20"/>
                <w:szCs w:val="20"/>
              </w:rPr>
            </w:pPr>
            <w:r w:rsidRPr="00DE0760">
              <w:rPr>
                <w:b/>
                <w:sz w:val="20"/>
                <w:szCs w:val="20"/>
              </w:rPr>
              <w:t xml:space="preserve">pohvaljivati trud koji ulaže kao poticaj za buduću motivaciju  </w:t>
            </w:r>
          </w:p>
        </w:tc>
      </w:tr>
      <w:tr w:rsidR="00031035" w:rsidRPr="00746688" w:rsidTr="0073746F">
        <w:trPr>
          <w:trHeight w:val="216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454D96" w:rsidRDefault="00031035" w:rsidP="00454D96">
            <w:pPr>
              <w:pStyle w:val="Odlomakpopisa"/>
              <w:numPr>
                <w:ilvl w:val="0"/>
                <w:numId w:val="5"/>
              </w:numPr>
              <w:spacing w:after="0" w:line="259" w:lineRule="auto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DE0760" w:rsidRDefault="00031035" w:rsidP="00031035">
            <w:pPr>
              <w:spacing w:after="0" w:line="259" w:lineRule="auto"/>
              <w:ind w:left="3" w:right="0" w:firstLine="0"/>
              <w:jc w:val="left"/>
              <w:rPr>
                <w:b/>
                <w:sz w:val="20"/>
                <w:szCs w:val="20"/>
              </w:rPr>
            </w:pPr>
            <w:r w:rsidRPr="00DE0760">
              <w:rPr>
                <w:b/>
                <w:sz w:val="20"/>
                <w:szCs w:val="20"/>
              </w:rPr>
              <w:t xml:space="preserve">uključivati u praktične aktivnosti i suradničko učenje  </w:t>
            </w:r>
          </w:p>
        </w:tc>
      </w:tr>
      <w:tr w:rsidR="00031035" w:rsidRPr="00746688" w:rsidTr="0073746F">
        <w:trPr>
          <w:trHeight w:val="218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746688" w:rsidRDefault="00031035" w:rsidP="00031035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DE0760" w:rsidRDefault="00031035" w:rsidP="00031035">
            <w:pPr>
              <w:spacing w:after="0" w:line="259" w:lineRule="auto"/>
              <w:ind w:left="3" w:right="0" w:firstLine="0"/>
              <w:jc w:val="left"/>
              <w:rPr>
                <w:b/>
                <w:sz w:val="20"/>
                <w:szCs w:val="20"/>
              </w:rPr>
            </w:pPr>
            <w:r w:rsidRPr="00DE0760">
              <w:rPr>
                <w:b/>
                <w:sz w:val="20"/>
                <w:szCs w:val="20"/>
              </w:rPr>
              <w:t xml:space="preserve">uvoditi u postupak rješavanja zadataka stupnjevitim pružanjem pomoći </w:t>
            </w:r>
          </w:p>
        </w:tc>
      </w:tr>
      <w:tr w:rsidR="00031035" w:rsidRPr="00746688" w:rsidTr="0073746F">
        <w:trPr>
          <w:trHeight w:val="254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454D96" w:rsidRDefault="00031035" w:rsidP="00454D96">
            <w:pPr>
              <w:pStyle w:val="Odlomakpopisa"/>
              <w:numPr>
                <w:ilvl w:val="0"/>
                <w:numId w:val="5"/>
              </w:numPr>
              <w:spacing w:after="0" w:line="259" w:lineRule="auto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DE0760" w:rsidRDefault="00031035" w:rsidP="00031035">
            <w:pPr>
              <w:spacing w:after="0" w:line="259" w:lineRule="auto"/>
              <w:ind w:left="3" w:right="0" w:firstLine="0"/>
              <w:jc w:val="left"/>
              <w:rPr>
                <w:b/>
                <w:sz w:val="20"/>
                <w:szCs w:val="20"/>
              </w:rPr>
            </w:pPr>
            <w:r w:rsidRPr="00DE0760">
              <w:rPr>
                <w:b/>
                <w:sz w:val="20"/>
                <w:szCs w:val="20"/>
              </w:rPr>
              <w:t xml:space="preserve">postupno poticati samostalnost u radu  </w:t>
            </w:r>
          </w:p>
        </w:tc>
      </w:tr>
      <w:tr w:rsidR="00031035" w:rsidRPr="00746688" w:rsidTr="0073746F">
        <w:trPr>
          <w:trHeight w:val="420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035" w:rsidRPr="00746688" w:rsidRDefault="00031035" w:rsidP="00031035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sz w:val="20"/>
                <w:szCs w:val="20"/>
              </w:rPr>
              <w:lastRenderedPageBreak/>
              <w:t xml:space="preserve">  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746688" w:rsidRDefault="00031035" w:rsidP="00031035">
            <w:pPr>
              <w:spacing w:after="0" w:line="259" w:lineRule="auto"/>
              <w:ind w:left="3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sz w:val="20"/>
                <w:szCs w:val="20"/>
              </w:rPr>
              <w:t xml:space="preserve">dogovarati plan rada te poticati na izradu jednostavnog i preglednog podsjetnika na plan (npr. kod hiperaktivnog djeteta, i/ili djeteta s deficitom pažnje) </w:t>
            </w:r>
          </w:p>
        </w:tc>
      </w:tr>
      <w:tr w:rsidR="00031035" w:rsidRPr="00746688" w:rsidTr="0073746F">
        <w:trPr>
          <w:trHeight w:val="216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746688" w:rsidRDefault="00031035" w:rsidP="00031035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73746F" w:rsidRDefault="00031035" w:rsidP="00031035">
            <w:pPr>
              <w:spacing w:after="0" w:line="259" w:lineRule="auto"/>
              <w:ind w:left="3" w:right="0" w:firstLine="0"/>
              <w:jc w:val="left"/>
              <w:rPr>
                <w:b/>
                <w:sz w:val="20"/>
                <w:szCs w:val="20"/>
              </w:rPr>
            </w:pPr>
            <w:r w:rsidRPr="0073746F">
              <w:rPr>
                <w:b/>
                <w:sz w:val="20"/>
                <w:szCs w:val="20"/>
              </w:rPr>
              <w:t xml:space="preserve"> </w:t>
            </w:r>
            <w:r w:rsidR="0073746F" w:rsidRPr="0073746F">
              <w:rPr>
                <w:b/>
                <w:sz w:val="20"/>
                <w:szCs w:val="20"/>
              </w:rPr>
              <w:t>osigurati poduku za čitanje</w:t>
            </w:r>
          </w:p>
        </w:tc>
      </w:tr>
      <w:tr w:rsidR="00031035" w:rsidRPr="00746688" w:rsidTr="0073746F">
        <w:trPr>
          <w:trHeight w:val="220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746688" w:rsidRDefault="00031035" w:rsidP="00031035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746688" w:rsidRDefault="00031035" w:rsidP="00031035">
            <w:pPr>
              <w:spacing w:after="0" w:line="259" w:lineRule="auto"/>
              <w:ind w:left="3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sz w:val="20"/>
                <w:szCs w:val="20"/>
              </w:rPr>
              <w:t xml:space="preserve"> </w:t>
            </w:r>
          </w:p>
        </w:tc>
      </w:tr>
      <w:tr w:rsidR="00031035" w:rsidRPr="00746688" w:rsidTr="004C70E4">
        <w:trPr>
          <w:trHeight w:val="628"/>
        </w:trPr>
        <w:tc>
          <w:tcPr>
            <w:tcW w:w="9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031035" w:rsidRPr="00746688" w:rsidRDefault="00031035" w:rsidP="00031035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b/>
                <w:sz w:val="20"/>
                <w:szCs w:val="20"/>
              </w:rPr>
              <w:t xml:space="preserve">4. Načini vrednovanja ostvarenosti odgojno-obrazovnih ishoda:  </w:t>
            </w:r>
          </w:p>
        </w:tc>
      </w:tr>
      <w:tr w:rsidR="00031035" w:rsidRPr="00746688" w:rsidTr="0073746F">
        <w:trPr>
          <w:trHeight w:val="345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454D96" w:rsidRDefault="00031035" w:rsidP="00454D96">
            <w:pPr>
              <w:pStyle w:val="Odlomakpopisa"/>
              <w:numPr>
                <w:ilvl w:val="0"/>
                <w:numId w:val="5"/>
              </w:numPr>
              <w:spacing w:after="0" w:line="259" w:lineRule="auto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73746F" w:rsidRDefault="0073746F" w:rsidP="00031035">
            <w:pPr>
              <w:spacing w:after="0" w:line="259" w:lineRule="auto"/>
              <w:ind w:left="3" w:righ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dati prednost usmenom provjeravanju</w:t>
            </w:r>
            <w:r w:rsidR="00031035" w:rsidRPr="0073746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31035" w:rsidRPr="00746688" w:rsidTr="0073746F">
        <w:trPr>
          <w:trHeight w:val="257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746688" w:rsidRDefault="00031035" w:rsidP="00031035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746688" w:rsidRDefault="00031035" w:rsidP="00031035">
            <w:pPr>
              <w:spacing w:after="0" w:line="259" w:lineRule="auto"/>
              <w:ind w:left="3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sz w:val="20"/>
                <w:szCs w:val="20"/>
              </w:rPr>
              <w:t xml:space="preserve">omogućavati rješavanje određenog zadatka promjenom aktivnosti i prostora  </w:t>
            </w:r>
          </w:p>
        </w:tc>
      </w:tr>
      <w:tr w:rsidR="00031035" w:rsidRPr="00746688" w:rsidTr="0073746F">
        <w:trPr>
          <w:trHeight w:val="254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454D96" w:rsidRDefault="00031035" w:rsidP="00454D96">
            <w:pPr>
              <w:pStyle w:val="Odlomakpopisa"/>
              <w:numPr>
                <w:ilvl w:val="0"/>
                <w:numId w:val="6"/>
              </w:numPr>
              <w:spacing w:after="0" w:line="259" w:lineRule="auto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73746F" w:rsidRDefault="00031035" w:rsidP="00031035">
            <w:pPr>
              <w:spacing w:after="0" w:line="259" w:lineRule="auto"/>
              <w:ind w:left="3" w:right="0" w:firstLine="0"/>
              <w:jc w:val="left"/>
              <w:rPr>
                <w:b/>
                <w:sz w:val="20"/>
                <w:szCs w:val="20"/>
              </w:rPr>
            </w:pPr>
            <w:r w:rsidRPr="0073746F">
              <w:rPr>
                <w:b/>
                <w:sz w:val="20"/>
                <w:szCs w:val="20"/>
              </w:rPr>
              <w:t xml:space="preserve">češće postavljati potpitanja radi procjene razumijevanja nastavnih sadržaja (zbog slabe pažnje i koncentracije) </w:t>
            </w:r>
          </w:p>
        </w:tc>
      </w:tr>
      <w:tr w:rsidR="00031035" w:rsidRPr="00746688" w:rsidTr="0073746F">
        <w:trPr>
          <w:trHeight w:val="216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454D96" w:rsidRDefault="00031035" w:rsidP="00454D96">
            <w:pPr>
              <w:pStyle w:val="Odlomakpopisa"/>
              <w:numPr>
                <w:ilvl w:val="0"/>
                <w:numId w:val="6"/>
              </w:numPr>
              <w:spacing w:after="0" w:line="259" w:lineRule="auto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73746F" w:rsidRDefault="00031035" w:rsidP="00031035">
            <w:pPr>
              <w:spacing w:after="0" w:line="259" w:lineRule="auto"/>
              <w:ind w:left="3" w:right="0" w:firstLine="0"/>
              <w:jc w:val="left"/>
              <w:rPr>
                <w:b/>
                <w:sz w:val="20"/>
                <w:szCs w:val="20"/>
              </w:rPr>
            </w:pPr>
            <w:r w:rsidRPr="0073746F">
              <w:rPr>
                <w:b/>
                <w:sz w:val="20"/>
                <w:szCs w:val="20"/>
              </w:rPr>
              <w:t xml:space="preserve"> </w:t>
            </w:r>
            <w:r w:rsidR="0073746F" w:rsidRPr="0073746F">
              <w:rPr>
                <w:b/>
                <w:sz w:val="20"/>
                <w:szCs w:val="20"/>
              </w:rPr>
              <w:t>postavljati jasna i specifična pitanja, a ne općenita i otvorena</w:t>
            </w:r>
          </w:p>
        </w:tc>
      </w:tr>
      <w:tr w:rsidR="0073746F" w:rsidRPr="00746688" w:rsidTr="0073746F">
        <w:trPr>
          <w:trHeight w:val="216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46F" w:rsidRPr="00454D96" w:rsidRDefault="0073746F" w:rsidP="00454D96">
            <w:pPr>
              <w:pStyle w:val="Odlomakpopisa"/>
              <w:numPr>
                <w:ilvl w:val="0"/>
                <w:numId w:val="6"/>
              </w:numPr>
              <w:spacing w:after="0" w:line="259" w:lineRule="auto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46F" w:rsidRPr="00DC52E7" w:rsidRDefault="0073746F" w:rsidP="0073746F">
            <w:pPr>
              <w:spacing w:after="0" w:line="259" w:lineRule="auto"/>
              <w:ind w:left="3" w:right="0" w:firstLine="0"/>
              <w:jc w:val="left"/>
              <w:rPr>
                <w:b/>
                <w:sz w:val="20"/>
                <w:szCs w:val="20"/>
              </w:rPr>
            </w:pPr>
            <w:r w:rsidRPr="00DC52E7">
              <w:rPr>
                <w:b/>
                <w:sz w:val="20"/>
                <w:szCs w:val="20"/>
              </w:rPr>
              <w:t>uvažavati teškoće kod provjere razumijevanja pročitanog teksta</w:t>
            </w:r>
          </w:p>
        </w:tc>
      </w:tr>
      <w:tr w:rsidR="0073746F" w:rsidRPr="00746688" w:rsidTr="0073746F">
        <w:trPr>
          <w:trHeight w:val="216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46F" w:rsidRPr="00454D96" w:rsidRDefault="0073746F" w:rsidP="00454D96">
            <w:pPr>
              <w:pStyle w:val="Odlomakpopisa"/>
              <w:numPr>
                <w:ilvl w:val="0"/>
                <w:numId w:val="6"/>
              </w:numPr>
              <w:spacing w:after="0" w:line="259" w:lineRule="auto"/>
              <w:ind w:right="0"/>
              <w:jc w:val="left"/>
              <w:rPr>
                <w:sz w:val="20"/>
                <w:szCs w:val="20"/>
              </w:rPr>
            </w:pPr>
          </w:p>
          <w:p w:rsidR="0073746F" w:rsidRPr="00746688" w:rsidRDefault="0073746F" w:rsidP="0073746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46F" w:rsidRPr="00C40660" w:rsidRDefault="0073746F" w:rsidP="0073746F">
            <w:pPr>
              <w:spacing w:after="0" w:line="259" w:lineRule="auto"/>
              <w:ind w:left="3" w:right="0" w:firstLine="0"/>
              <w:jc w:val="left"/>
              <w:rPr>
                <w:b/>
                <w:sz w:val="20"/>
                <w:szCs w:val="20"/>
              </w:rPr>
            </w:pPr>
            <w:r w:rsidRPr="00C40660">
              <w:rPr>
                <w:b/>
                <w:sz w:val="20"/>
                <w:szCs w:val="20"/>
              </w:rPr>
              <w:t>obavezno produžiti vrijeme pismene provjere (ili smanjiti broj istovrsnih zadataka) i uglavnom izbjegavati pismene provjere</w:t>
            </w:r>
          </w:p>
        </w:tc>
      </w:tr>
      <w:tr w:rsidR="0073746F" w:rsidRPr="00746688" w:rsidTr="0073746F">
        <w:trPr>
          <w:trHeight w:val="216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46F" w:rsidRPr="00746688" w:rsidRDefault="0073746F" w:rsidP="0073746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46F" w:rsidRPr="00C40660" w:rsidRDefault="0073746F" w:rsidP="0073746F">
            <w:pPr>
              <w:spacing w:after="0" w:line="259" w:lineRule="auto"/>
              <w:ind w:left="3" w:right="0" w:firstLine="0"/>
              <w:jc w:val="left"/>
              <w:rPr>
                <w:b/>
                <w:sz w:val="20"/>
                <w:szCs w:val="20"/>
              </w:rPr>
            </w:pPr>
            <w:r w:rsidRPr="00C40660">
              <w:rPr>
                <w:b/>
                <w:sz w:val="20"/>
                <w:szCs w:val="20"/>
              </w:rPr>
              <w:t>u ispitnim zadacima treba biti što manje objašnjenja i dosta preglednosti (veći razmak između redaka, čitljivost, kratka pitanja i sl.</w:t>
            </w:r>
            <w:r>
              <w:rPr>
                <w:b/>
                <w:sz w:val="20"/>
                <w:szCs w:val="20"/>
              </w:rPr>
              <w:t>)</w:t>
            </w:r>
            <w:r w:rsidRPr="00C40660">
              <w:rPr>
                <w:b/>
                <w:sz w:val="20"/>
                <w:szCs w:val="20"/>
              </w:rPr>
              <w:tab/>
            </w:r>
          </w:p>
        </w:tc>
      </w:tr>
      <w:tr w:rsidR="0073746F" w:rsidRPr="00746688" w:rsidTr="0073746F">
        <w:trPr>
          <w:trHeight w:val="216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46F" w:rsidRPr="00746688" w:rsidRDefault="0073746F" w:rsidP="0073746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46F" w:rsidRPr="00393BDC" w:rsidRDefault="0073746F" w:rsidP="0073746F">
            <w:pPr>
              <w:spacing w:after="0" w:line="259" w:lineRule="auto"/>
              <w:ind w:left="3" w:right="0" w:firstLine="0"/>
              <w:jc w:val="left"/>
              <w:rPr>
                <w:b/>
                <w:sz w:val="20"/>
                <w:szCs w:val="20"/>
              </w:rPr>
            </w:pPr>
            <w:r w:rsidRPr="00393BDC">
              <w:rPr>
                <w:b/>
                <w:sz w:val="20"/>
                <w:szCs w:val="20"/>
              </w:rPr>
              <w:t xml:space="preserve"> ispitivati više tijekom prvih sati nastave, na početku sata</w:t>
            </w:r>
            <w:r>
              <w:rPr>
                <w:b/>
                <w:sz w:val="20"/>
                <w:szCs w:val="20"/>
              </w:rPr>
              <w:t>, u jutarnjim satima</w:t>
            </w:r>
          </w:p>
        </w:tc>
      </w:tr>
      <w:tr w:rsidR="0073746F" w:rsidRPr="00746688" w:rsidTr="0073746F">
        <w:trPr>
          <w:trHeight w:val="216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46F" w:rsidRPr="00454D96" w:rsidRDefault="0073746F" w:rsidP="00454D96">
            <w:pPr>
              <w:pStyle w:val="Odlomakpopisa"/>
              <w:numPr>
                <w:ilvl w:val="0"/>
                <w:numId w:val="6"/>
              </w:numPr>
              <w:spacing w:after="0" w:line="259" w:lineRule="auto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46F" w:rsidRPr="00393BDC" w:rsidRDefault="0073746F" w:rsidP="0073746F">
            <w:pPr>
              <w:spacing w:after="0" w:line="259" w:lineRule="auto"/>
              <w:ind w:left="3" w:right="0" w:firstLine="0"/>
              <w:jc w:val="left"/>
              <w:rPr>
                <w:b/>
                <w:sz w:val="20"/>
                <w:szCs w:val="20"/>
              </w:rPr>
            </w:pPr>
            <w:r w:rsidRPr="009C09CA">
              <w:rPr>
                <w:b/>
                <w:sz w:val="20"/>
                <w:szCs w:val="20"/>
              </w:rPr>
              <w:t>pismeno provjeravanje omogućiti različitim tipovima zadataka (npr. zaokruži, podcrtaj, dopuni…)</w:t>
            </w:r>
            <w:r w:rsidRPr="009C09CA">
              <w:rPr>
                <w:b/>
                <w:sz w:val="20"/>
                <w:szCs w:val="20"/>
              </w:rPr>
              <w:tab/>
            </w:r>
          </w:p>
        </w:tc>
      </w:tr>
      <w:tr w:rsidR="0073746F" w:rsidRPr="00746688" w:rsidTr="0073746F">
        <w:trPr>
          <w:trHeight w:val="216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46F" w:rsidRPr="00746688" w:rsidRDefault="0073746F" w:rsidP="0073746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46F" w:rsidRPr="009C09CA" w:rsidRDefault="0073746F" w:rsidP="0073746F">
            <w:pPr>
              <w:spacing w:after="0" w:line="259" w:lineRule="auto"/>
              <w:ind w:left="3" w:right="0" w:firstLine="0"/>
              <w:jc w:val="left"/>
              <w:rPr>
                <w:b/>
                <w:sz w:val="20"/>
                <w:szCs w:val="20"/>
              </w:rPr>
            </w:pPr>
            <w:r w:rsidRPr="009C09CA">
              <w:rPr>
                <w:b/>
                <w:sz w:val="20"/>
                <w:szCs w:val="20"/>
              </w:rPr>
              <w:t>dogovoriti s učenikom kada i što će biti pitan</w:t>
            </w:r>
            <w:r>
              <w:rPr>
                <w:b/>
                <w:sz w:val="20"/>
                <w:szCs w:val="20"/>
              </w:rPr>
              <w:t>, po manjim cjelinama</w:t>
            </w:r>
          </w:p>
        </w:tc>
      </w:tr>
      <w:tr w:rsidR="0073746F" w:rsidRPr="00746688" w:rsidTr="0073746F">
        <w:trPr>
          <w:trHeight w:val="216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46F" w:rsidRPr="00746688" w:rsidRDefault="0073746F" w:rsidP="0073746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46F" w:rsidRPr="0073746F" w:rsidRDefault="0073746F" w:rsidP="0073746F">
            <w:pPr>
              <w:spacing w:after="0" w:line="259" w:lineRule="auto"/>
              <w:ind w:left="3" w:right="0" w:firstLine="0"/>
              <w:jc w:val="left"/>
              <w:rPr>
                <w:color w:val="auto"/>
                <w:sz w:val="20"/>
                <w:szCs w:val="20"/>
              </w:rPr>
            </w:pPr>
            <w:r w:rsidRPr="0073746F">
              <w:rPr>
                <w:color w:val="auto"/>
                <w:sz w:val="20"/>
                <w:szCs w:val="20"/>
              </w:rPr>
              <w:t>u slučaju lošijih ocjena iz usmenih i/ili pismenih testova, omogućiti dječaku da ispravi ocjenu pismenim i/ili usmenim odgovaranjem;</w:t>
            </w:r>
          </w:p>
        </w:tc>
      </w:tr>
      <w:tr w:rsidR="0073746F" w:rsidRPr="00746688" w:rsidTr="0073746F">
        <w:trPr>
          <w:trHeight w:val="220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46F" w:rsidRPr="00746688" w:rsidRDefault="0073746F" w:rsidP="0073746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46F" w:rsidRPr="001A0EF6" w:rsidRDefault="0073746F" w:rsidP="0073746F">
            <w:pPr>
              <w:spacing w:after="0" w:line="259" w:lineRule="auto"/>
              <w:ind w:left="3" w:right="0" w:firstLine="0"/>
              <w:jc w:val="left"/>
              <w:rPr>
                <w:b/>
                <w:color w:val="auto"/>
                <w:sz w:val="20"/>
                <w:szCs w:val="20"/>
              </w:rPr>
            </w:pPr>
            <w:r w:rsidRPr="001A0EF6">
              <w:rPr>
                <w:b/>
                <w:color w:val="auto"/>
                <w:sz w:val="20"/>
                <w:szCs w:val="20"/>
              </w:rPr>
              <w:t>pomoći mu u čitanju i razumijevanju složenijih tekstualnih zadataka na pismenim provjerama</w:t>
            </w:r>
          </w:p>
        </w:tc>
      </w:tr>
      <w:tr w:rsidR="00DE0760" w:rsidRPr="00746688" w:rsidTr="0073746F">
        <w:trPr>
          <w:trHeight w:val="220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760" w:rsidRPr="00746688" w:rsidRDefault="00DE0760" w:rsidP="0073746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760" w:rsidRPr="001A0EF6" w:rsidRDefault="00DE0760" w:rsidP="0073746F">
            <w:pPr>
              <w:spacing w:after="0" w:line="259" w:lineRule="auto"/>
              <w:ind w:left="3" w:right="0" w:firstLine="0"/>
              <w:jc w:val="left"/>
              <w:rPr>
                <w:b/>
                <w:color w:val="auto"/>
                <w:sz w:val="20"/>
                <w:szCs w:val="20"/>
              </w:rPr>
            </w:pPr>
          </w:p>
        </w:tc>
      </w:tr>
      <w:tr w:rsidR="00031035" w:rsidRPr="00746688" w:rsidTr="004C70E4">
        <w:trPr>
          <w:trHeight w:val="628"/>
        </w:trPr>
        <w:tc>
          <w:tcPr>
            <w:tcW w:w="9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031035" w:rsidRPr="00746688" w:rsidRDefault="00031035" w:rsidP="00031035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b/>
                <w:sz w:val="20"/>
                <w:szCs w:val="20"/>
              </w:rPr>
              <w:t xml:space="preserve">5. Osiguravanje primjerenih prostornih uvjeta: </w:t>
            </w:r>
          </w:p>
        </w:tc>
      </w:tr>
      <w:tr w:rsidR="0073746F" w:rsidRPr="00746688" w:rsidTr="0073746F">
        <w:trPr>
          <w:trHeight w:val="218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46F" w:rsidRPr="00454D96" w:rsidRDefault="0073746F" w:rsidP="00454D96">
            <w:pPr>
              <w:pStyle w:val="Odlomakpopisa"/>
              <w:numPr>
                <w:ilvl w:val="0"/>
                <w:numId w:val="7"/>
              </w:numPr>
              <w:spacing w:after="0" w:line="259" w:lineRule="auto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46F" w:rsidRPr="00C61B28" w:rsidRDefault="0073746F" w:rsidP="0073746F">
            <w:pPr>
              <w:spacing w:after="0" w:line="240" w:lineRule="auto"/>
              <w:ind w:right="0"/>
              <w:contextualSpacing/>
              <w:jc w:val="left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BA3E0C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smjestiti učenika bliže ploči i učitelju</w:t>
            </w:r>
            <w:r w:rsidRPr="00C61B28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 xml:space="preserve"> radi usmjeravanja i nadzora</w:t>
            </w:r>
          </w:p>
        </w:tc>
      </w:tr>
      <w:tr w:rsidR="0073746F" w:rsidRPr="00746688" w:rsidTr="00DE0760">
        <w:trPr>
          <w:trHeight w:val="188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46F" w:rsidRPr="00454D96" w:rsidRDefault="0073746F" w:rsidP="00454D96">
            <w:pPr>
              <w:pStyle w:val="Odlomakpopisa"/>
              <w:numPr>
                <w:ilvl w:val="0"/>
                <w:numId w:val="7"/>
              </w:numPr>
              <w:spacing w:after="0" w:line="259" w:lineRule="auto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46F" w:rsidRPr="00C61B28" w:rsidRDefault="0073746F" w:rsidP="0073746F">
            <w:pPr>
              <w:spacing w:after="0" w:line="259" w:lineRule="auto"/>
              <w:ind w:left="3" w:right="0" w:firstLine="0"/>
              <w:jc w:val="left"/>
              <w:rPr>
                <w:b/>
                <w:sz w:val="20"/>
                <w:szCs w:val="20"/>
              </w:rPr>
            </w:pPr>
            <w:r w:rsidRPr="00C61B28">
              <w:rPr>
                <w:b/>
                <w:sz w:val="20"/>
                <w:szCs w:val="20"/>
              </w:rPr>
              <w:t xml:space="preserve">smjestiti ga dalje od vanjskih distrakcija (npr. prozora, </w:t>
            </w:r>
            <w:proofErr w:type="spellStart"/>
            <w:r w:rsidRPr="00C61B28">
              <w:rPr>
                <w:b/>
                <w:sz w:val="20"/>
                <w:szCs w:val="20"/>
              </w:rPr>
              <w:t>vratiju</w:t>
            </w:r>
            <w:proofErr w:type="spellEnd"/>
            <w:r w:rsidRPr="00C61B28">
              <w:rPr>
                <w:b/>
                <w:sz w:val="20"/>
                <w:szCs w:val="20"/>
              </w:rPr>
              <w:t xml:space="preserve"> i sl.)</w:t>
            </w:r>
          </w:p>
        </w:tc>
      </w:tr>
      <w:tr w:rsidR="00031035" w:rsidRPr="00746688" w:rsidTr="0073746F">
        <w:trPr>
          <w:trHeight w:val="218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454D96" w:rsidRDefault="00031035" w:rsidP="00454D96">
            <w:pPr>
              <w:pStyle w:val="Odlomakpopisa"/>
              <w:numPr>
                <w:ilvl w:val="0"/>
                <w:numId w:val="7"/>
              </w:numPr>
              <w:spacing w:after="0" w:line="259" w:lineRule="auto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73746F" w:rsidRDefault="00031035" w:rsidP="00031035">
            <w:pPr>
              <w:spacing w:after="0" w:line="259" w:lineRule="auto"/>
              <w:ind w:left="3" w:right="0" w:firstLine="0"/>
              <w:jc w:val="left"/>
              <w:rPr>
                <w:b/>
                <w:sz w:val="20"/>
                <w:szCs w:val="20"/>
              </w:rPr>
            </w:pPr>
            <w:r w:rsidRPr="0073746F">
              <w:rPr>
                <w:b/>
                <w:sz w:val="20"/>
                <w:szCs w:val="20"/>
              </w:rPr>
              <w:t xml:space="preserve"> </w:t>
            </w:r>
            <w:r w:rsidR="0073746F" w:rsidRPr="0073746F">
              <w:rPr>
                <w:b/>
                <w:sz w:val="20"/>
                <w:szCs w:val="20"/>
              </w:rPr>
              <w:t>radni prostor treba sadržavati samo ono što je nužno za rad</w:t>
            </w:r>
          </w:p>
        </w:tc>
      </w:tr>
      <w:tr w:rsidR="00031035" w:rsidRPr="00746688" w:rsidTr="0073746F">
        <w:trPr>
          <w:trHeight w:val="218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746688" w:rsidRDefault="00031035" w:rsidP="00031035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746688" w:rsidRDefault="00031035" w:rsidP="00031035">
            <w:pPr>
              <w:spacing w:after="0" w:line="259" w:lineRule="auto"/>
              <w:ind w:left="3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sz w:val="20"/>
                <w:szCs w:val="20"/>
              </w:rPr>
              <w:t xml:space="preserve"> </w:t>
            </w:r>
          </w:p>
        </w:tc>
      </w:tr>
      <w:tr w:rsidR="00031035" w:rsidRPr="00746688" w:rsidTr="004C70E4">
        <w:trPr>
          <w:trHeight w:val="628"/>
        </w:trPr>
        <w:tc>
          <w:tcPr>
            <w:tcW w:w="9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031035" w:rsidRPr="00746688" w:rsidRDefault="00031035" w:rsidP="00031035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b/>
                <w:sz w:val="20"/>
                <w:szCs w:val="20"/>
              </w:rPr>
              <w:t xml:space="preserve">6. Prilagodba materijala i primjena </w:t>
            </w:r>
            <w:proofErr w:type="spellStart"/>
            <w:r w:rsidRPr="00746688">
              <w:rPr>
                <w:b/>
                <w:sz w:val="20"/>
                <w:szCs w:val="20"/>
              </w:rPr>
              <w:t>asistivne</w:t>
            </w:r>
            <w:proofErr w:type="spellEnd"/>
            <w:r w:rsidRPr="00746688">
              <w:rPr>
                <w:b/>
                <w:sz w:val="20"/>
                <w:szCs w:val="20"/>
              </w:rPr>
              <w:t xml:space="preserve"> tehnologije:  </w:t>
            </w:r>
          </w:p>
        </w:tc>
      </w:tr>
      <w:tr w:rsidR="00031035" w:rsidRPr="00746688" w:rsidTr="0073746F">
        <w:trPr>
          <w:trHeight w:val="218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746688" w:rsidRDefault="00031035" w:rsidP="00031035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DE0760" w:rsidRDefault="00031035" w:rsidP="00031035">
            <w:pPr>
              <w:spacing w:after="0" w:line="259" w:lineRule="auto"/>
              <w:ind w:left="3" w:right="0" w:firstLine="0"/>
              <w:jc w:val="left"/>
              <w:rPr>
                <w:b/>
                <w:sz w:val="20"/>
                <w:szCs w:val="20"/>
              </w:rPr>
            </w:pPr>
            <w:r w:rsidRPr="00DE0760">
              <w:rPr>
                <w:b/>
                <w:sz w:val="20"/>
                <w:szCs w:val="20"/>
              </w:rPr>
              <w:t xml:space="preserve">koristiti </w:t>
            </w:r>
            <w:r w:rsidR="00DE0760" w:rsidRPr="00DE0760">
              <w:rPr>
                <w:b/>
                <w:sz w:val="20"/>
                <w:szCs w:val="20"/>
              </w:rPr>
              <w:t xml:space="preserve">nastavne listić i </w:t>
            </w:r>
            <w:r w:rsidRPr="00DE0760">
              <w:rPr>
                <w:b/>
                <w:sz w:val="20"/>
                <w:szCs w:val="20"/>
              </w:rPr>
              <w:t>materijale</w:t>
            </w:r>
            <w:r w:rsidR="00DE0760" w:rsidRPr="00DE0760">
              <w:rPr>
                <w:b/>
                <w:sz w:val="20"/>
                <w:szCs w:val="20"/>
              </w:rPr>
              <w:t xml:space="preserve"> i/ili udžbenike prilagođene teškoćama učenice </w:t>
            </w:r>
            <w:r w:rsidRPr="00DE0760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31035" w:rsidRPr="00746688" w:rsidTr="0073746F">
        <w:trPr>
          <w:trHeight w:val="218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746688" w:rsidRDefault="00031035" w:rsidP="00031035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6B2E95" w:rsidRDefault="00031035" w:rsidP="00031035">
            <w:pPr>
              <w:spacing w:after="0" w:line="259" w:lineRule="auto"/>
              <w:ind w:left="3" w:right="0" w:firstLine="0"/>
              <w:jc w:val="left"/>
              <w:rPr>
                <w:b/>
                <w:sz w:val="20"/>
                <w:szCs w:val="20"/>
              </w:rPr>
            </w:pPr>
            <w:r w:rsidRPr="006B2E95">
              <w:rPr>
                <w:b/>
                <w:sz w:val="20"/>
                <w:szCs w:val="20"/>
              </w:rPr>
              <w:t>osigurati aktivnosti s manipulativnim materijalom</w:t>
            </w:r>
          </w:p>
        </w:tc>
      </w:tr>
      <w:tr w:rsidR="00031035" w:rsidRPr="00746688" w:rsidTr="0073746F">
        <w:trPr>
          <w:trHeight w:val="218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746688" w:rsidRDefault="00031035" w:rsidP="00031035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746688" w:rsidRDefault="00031035" w:rsidP="00031035">
            <w:pPr>
              <w:spacing w:after="0" w:line="259" w:lineRule="auto"/>
              <w:ind w:left="3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sz w:val="20"/>
                <w:szCs w:val="20"/>
              </w:rPr>
              <w:t xml:space="preserve"> </w:t>
            </w:r>
          </w:p>
        </w:tc>
      </w:tr>
      <w:tr w:rsidR="00031035" w:rsidRPr="00746688" w:rsidTr="0073746F">
        <w:trPr>
          <w:trHeight w:val="218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746688" w:rsidRDefault="00031035" w:rsidP="00031035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746688" w:rsidRDefault="00031035" w:rsidP="00031035">
            <w:pPr>
              <w:spacing w:after="0" w:line="259" w:lineRule="auto"/>
              <w:ind w:left="3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sz w:val="20"/>
                <w:szCs w:val="20"/>
              </w:rPr>
              <w:t xml:space="preserve"> </w:t>
            </w:r>
          </w:p>
        </w:tc>
      </w:tr>
      <w:tr w:rsidR="00031035" w:rsidRPr="00746688" w:rsidTr="004C70E4">
        <w:trPr>
          <w:trHeight w:val="505"/>
        </w:trPr>
        <w:tc>
          <w:tcPr>
            <w:tcW w:w="9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vAlign w:val="center"/>
          </w:tcPr>
          <w:p w:rsidR="00031035" w:rsidRPr="00746688" w:rsidRDefault="00031035" w:rsidP="00031035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b/>
                <w:sz w:val="20"/>
                <w:szCs w:val="20"/>
              </w:rPr>
              <w:t xml:space="preserve">Dodatni individualizirani postupci (po potrebi) * </w:t>
            </w:r>
            <w:r w:rsidRPr="00746688">
              <w:rPr>
                <w:sz w:val="20"/>
                <w:szCs w:val="20"/>
              </w:rPr>
              <w:t xml:space="preserve"> </w:t>
            </w:r>
          </w:p>
        </w:tc>
      </w:tr>
      <w:tr w:rsidR="00031035" w:rsidRPr="00746688" w:rsidTr="004C70E4">
        <w:trPr>
          <w:trHeight w:val="218"/>
        </w:trPr>
        <w:tc>
          <w:tcPr>
            <w:tcW w:w="9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746688" w:rsidRDefault="00031035" w:rsidP="00031035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sz w:val="20"/>
                <w:szCs w:val="20"/>
              </w:rPr>
              <w:t xml:space="preserve"> </w:t>
            </w:r>
          </w:p>
        </w:tc>
      </w:tr>
      <w:tr w:rsidR="00031035" w:rsidRPr="00746688" w:rsidTr="004C70E4">
        <w:trPr>
          <w:trHeight w:val="219"/>
        </w:trPr>
        <w:tc>
          <w:tcPr>
            <w:tcW w:w="9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746688" w:rsidRDefault="00031035" w:rsidP="00031035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sz w:val="20"/>
                <w:szCs w:val="20"/>
              </w:rPr>
              <w:t xml:space="preserve"> </w:t>
            </w:r>
          </w:p>
        </w:tc>
      </w:tr>
      <w:tr w:rsidR="00031035" w:rsidRPr="00746688" w:rsidTr="004C70E4">
        <w:trPr>
          <w:trHeight w:val="218"/>
        </w:trPr>
        <w:tc>
          <w:tcPr>
            <w:tcW w:w="9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746688" w:rsidRDefault="00031035" w:rsidP="00031035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sz w:val="20"/>
                <w:szCs w:val="20"/>
              </w:rPr>
              <w:t xml:space="preserve"> </w:t>
            </w:r>
          </w:p>
        </w:tc>
      </w:tr>
      <w:tr w:rsidR="00031035" w:rsidRPr="00746688" w:rsidTr="004C70E4">
        <w:trPr>
          <w:trHeight w:val="218"/>
        </w:trPr>
        <w:tc>
          <w:tcPr>
            <w:tcW w:w="9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035" w:rsidRPr="00746688" w:rsidRDefault="00031035" w:rsidP="00031035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46688">
              <w:rPr>
                <w:sz w:val="20"/>
                <w:szCs w:val="20"/>
              </w:rPr>
              <w:t xml:space="preserve"> </w:t>
            </w:r>
          </w:p>
        </w:tc>
      </w:tr>
    </w:tbl>
    <w:p w:rsidR="00CF3702" w:rsidRDefault="00CF3702" w:rsidP="00CF3702">
      <w:pPr>
        <w:spacing w:after="0" w:line="259" w:lineRule="auto"/>
        <w:ind w:left="0" w:right="0" w:firstLine="0"/>
        <w:jc w:val="left"/>
      </w:pPr>
      <w:r>
        <w:rPr>
          <w:b/>
          <w:sz w:val="18"/>
        </w:rPr>
        <w:t xml:space="preserve"> </w:t>
      </w:r>
    </w:p>
    <w:p w:rsidR="00CF3702" w:rsidRDefault="00CF3702" w:rsidP="00CF3702">
      <w:pPr>
        <w:spacing w:after="18" w:line="249" w:lineRule="auto"/>
        <w:ind w:left="14" w:right="0"/>
        <w:jc w:val="left"/>
      </w:pPr>
      <w:r>
        <w:rPr>
          <w:b/>
          <w:sz w:val="18"/>
        </w:rPr>
        <w:t xml:space="preserve">* Napomena: </w:t>
      </w:r>
      <w:r>
        <w:rPr>
          <w:sz w:val="18"/>
        </w:rPr>
        <w:t xml:space="preserve"> </w:t>
      </w:r>
    </w:p>
    <w:p w:rsidR="00CF3702" w:rsidRDefault="00CF3702" w:rsidP="00CF3702">
      <w:pPr>
        <w:spacing w:after="18" w:line="249" w:lineRule="auto"/>
        <w:ind w:left="14" w:right="0"/>
        <w:jc w:val="left"/>
      </w:pPr>
      <w:r>
        <w:rPr>
          <w:b/>
          <w:sz w:val="18"/>
        </w:rPr>
        <w:t xml:space="preserve">Svaki učenik s teškoćama u razvoju ima svoje odgojno-obrazovne potrebe i mogućnosti, stoga u ovoj tablici nisu navedeni svi mogući individualizirani postupci. </w:t>
      </w:r>
      <w:r>
        <w:rPr>
          <w:sz w:val="18"/>
        </w:rPr>
        <w:t xml:space="preserve"> </w:t>
      </w:r>
    </w:p>
    <w:p w:rsidR="00CF3702" w:rsidRDefault="00CF3702" w:rsidP="00CF3702">
      <w:pPr>
        <w:spacing w:after="21" w:line="248" w:lineRule="auto"/>
        <w:ind w:left="-5" w:right="656"/>
      </w:pPr>
      <w:r>
        <w:rPr>
          <w:sz w:val="18"/>
        </w:rPr>
        <w:lastRenderedPageBreak/>
        <w:t xml:space="preserve">Učitelj/nastavnik, u suradnji sa stručnim suradnikom na temelju nalaza i mišljenja stručnjaka te svog iskustva u radu s učenikom, u ovaj obrazac navodi i druge potrebne individualizirane postupke za određenog učenika. </w:t>
      </w:r>
    </w:p>
    <w:p w:rsidR="00385A8C" w:rsidRDefault="00CF3702" w:rsidP="00CF3702">
      <w:r>
        <w:rPr>
          <w:sz w:val="18"/>
        </w:rPr>
        <w:t>Učitelj/nastavnik u tablicu može dodavati i druge individualizirane postupke koji će primjenjivati u radu s učenikom.</w:t>
      </w:r>
    </w:p>
    <w:sectPr w:rsidR="00385A8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06E" w:rsidRDefault="0092306E" w:rsidP="007733E2">
      <w:pPr>
        <w:spacing w:after="0" w:line="240" w:lineRule="auto"/>
      </w:pPr>
      <w:r>
        <w:separator/>
      </w:r>
    </w:p>
  </w:endnote>
  <w:endnote w:type="continuationSeparator" w:id="0">
    <w:p w:rsidR="0092306E" w:rsidRDefault="0092306E" w:rsidP="00773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06E" w:rsidRDefault="0092306E" w:rsidP="007733E2">
      <w:pPr>
        <w:spacing w:after="0" w:line="240" w:lineRule="auto"/>
      </w:pPr>
      <w:r>
        <w:separator/>
      </w:r>
    </w:p>
  </w:footnote>
  <w:footnote w:type="continuationSeparator" w:id="0">
    <w:p w:rsidR="0092306E" w:rsidRDefault="0092306E" w:rsidP="00773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3E2" w:rsidRDefault="00C72D1E">
    <w:pPr>
      <w:pStyle w:val="Zaglavlje"/>
    </w:pPr>
    <w:r>
      <w:t xml:space="preserve">OŠ </w:t>
    </w:r>
    <w:r w:rsidR="007733E2" w:rsidRPr="007733E2">
      <w:tab/>
    </w:r>
    <w:r w:rsidR="007733E2" w:rsidRPr="007733E2">
      <w:tab/>
      <w:t>202</w:t>
    </w:r>
    <w:r w:rsidR="00424934">
      <w:t>2</w:t>
    </w:r>
    <w:r w:rsidR="007733E2" w:rsidRPr="007733E2">
      <w:t>./2</w:t>
    </w:r>
    <w:r w:rsidR="00424934">
      <w:t>3</w:t>
    </w:r>
    <w:r w:rsidR="007733E2" w:rsidRPr="007733E2"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50957"/>
    <w:multiLevelType w:val="hybridMultilevel"/>
    <w:tmpl w:val="71E003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92B9E"/>
    <w:multiLevelType w:val="hybridMultilevel"/>
    <w:tmpl w:val="1C809F1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23725"/>
    <w:multiLevelType w:val="hybridMultilevel"/>
    <w:tmpl w:val="A400454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1595D"/>
    <w:multiLevelType w:val="hybridMultilevel"/>
    <w:tmpl w:val="3C12C7C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E5553"/>
    <w:multiLevelType w:val="hybridMultilevel"/>
    <w:tmpl w:val="543606E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313DF"/>
    <w:multiLevelType w:val="hybridMultilevel"/>
    <w:tmpl w:val="F0AEF4C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D56C7"/>
    <w:multiLevelType w:val="hybridMultilevel"/>
    <w:tmpl w:val="97ECE23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702"/>
    <w:rsid w:val="00031035"/>
    <w:rsid w:val="002246FA"/>
    <w:rsid w:val="00275417"/>
    <w:rsid w:val="00345248"/>
    <w:rsid w:val="00385A8C"/>
    <w:rsid w:val="00424934"/>
    <w:rsid w:val="00454D96"/>
    <w:rsid w:val="0063153D"/>
    <w:rsid w:val="006B2E95"/>
    <w:rsid w:val="006C16B0"/>
    <w:rsid w:val="0073746F"/>
    <w:rsid w:val="00746688"/>
    <w:rsid w:val="007733E2"/>
    <w:rsid w:val="00782881"/>
    <w:rsid w:val="008D5C0A"/>
    <w:rsid w:val="0092306E"/>
    <w:rsid w:val="009357F5"/>
    <w:rsid w:val="009708E2"/>
    <w:rsid w:val="00A06A10"/>
    <w:rsid w:val="00A21714"/>
    <w:rsid w:val="00AB4F10"/>
    <w:rsid w:val="00BD3AD9"/>
    <w:rsid w:val="00C229CE"/>
    <w:rsid w:val="00C72D1E"/>
    <w:rsid w:val="00CB6A2E"/>
    <w:rsid w:val="00CF3702"/>
    <w:rsid w:val="00DE0760"/>
    <w:rsid w:val="00DE40D8"/>
    <w:rsid w:val="00F06A1A"/>
    <w:rsid w:val="00F3700E"/>
    <w:rsid w:val="00FE1B2B"/>
    <w:rsid w:val="00FE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1AE2D"/>
  <w15:chartTrackingRefBased/>
  <w15:docId w15:val="{C6ECC74F-1A22-49C9-95BB-BDDEB8F3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702"/>
    <w:pPr>
      <w:spacing w:after="273" w:line="347" w:lineRule="auto"/>
      <w:ind w:left="10" w:right="20" w:hanging="10"/>
      <w:jc w:val="both"/>
    </w:pPr>
    <w:rPr>
      <w:rFonts w:ascii="Garamond" w:eastAsia="Garamond" w:hAnsi="Garamond" w:cs="Garamond"/>
      <w:color w:val="00000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CF3702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773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733E2"/>
    <w:rPr>
      <w:rFonts w:ascii="Garamond" w:eastAsia="Garamond" w:hAnsi="Garamond" w:cs="Garamond"/>
      <w:color w:val="00000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73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733E2"/>
    <w:rPr>
      <w:rFonts w:ascii="Garamond" w:eastAsia="Garamond" w:hAnsi="Garamond" w:cs="Garamond"/>
      <w:color w:val="00000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1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1B2B"/>
    <w:rPr>
      <w:rFonts w:ascii="Segoe UI" w:eastAsia="Garamond" w:hAnsi="Segoe UI" w:cs="Segoe UI"/>
      <w:color w:val="000000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454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1623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kokolic</dc:creator>
  <cp:keywords/>
  <dc:description/>
  <cp:lastModifiedBy>marica.celjak@gmail.com</cp:lastModifiedBy>
  <cp:revision>2</cp:revision>
  <cp:lastPrinted>2021-10-27T13:17:00Z</cp:lastPrinted>
  <dcterms:created xsi:type="dcterms:W3CDTF">2022-10-01T18:43:00Z</dcterms:created>
  <dcterms:modified xsi:type="dcterms:W3CDTF">2022-10-01T18:43:00Z</dcterms:modified>
</cp:coreProperties>
</file>