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6B" w:rsidRPr="00E96369" w:rsidRDefault="00E96369">
      <w:pPr>
        <w:rPr>
          <w:sz w:val="24"/>
          <w:szCs w:val="24"/>
        </w:rPr>
      </w:pPr>
      <w:r w:rsidRPr="00E96369">
        <w:rPr>
          <w:sz w:val="24"/>
          <w:szCs w:val="24"/>
        </w:rPr>
        <w:t>Hvaljen Bog!</w:t>
      </w:r>
    </w:p>
    <w:p w:rsidR="00E96369" w:rsidRPr="00E96369" w:rsidRDefault="00E96369">
      <w:pPr>
        <w:rPr>
          <w:sz w:val="24"/>
          <w:szCs w:val="24"/>
        </w:rPr>
      </w:pPr>
      <w:r w:rsidRPr="00E96369">
        <w:rPr>
          <w:sz w:val="24"/>
          <w:szCs w:val="24"/>
        </w:rPr>
        <w:t xml:space="preserve">Dragi </w:t>
      </w:r>
      <w:proofErr w:type="spellStart"/>
      <w:r w:rsidRPr="00E96369">
        <w:rPr>
          <w:sz w:val="24"/>
          <w:szCs w:val="24"/>
        </w:rPr>
        <w:t>šestaši</w:t>
      </w:r>
      <w:proofErr w:type="spellEnd"/>
      <w:r w:rsidRPr="00E96369">
        <w:rPr>
          <w:sz w:val="24"/>
          <w:szCs w:val="24"/>
        </w:rPr>
        <w:t>!</w:t>
      </w:r>
    </w:p>
    <w:p w:rsidR="00E96369" w:rsidRPr="00E96369" w:rsidRDefault="00E96369" w:rsidP="00E96369">
      <w:pPr>
        <w:rPr>
          <w:sz w:val="24"/>
          <w:szCs w:val="24"/>
        </w:rPr>
      </w:pPr>
      <w:r w:rsidRPr="00E96369">
        <w:rPr>
          <w:sz w:val="24"/>
          <w:szCs w:val="24"/>
        </w:rPr>
        <w:t>Pred vama je neobičan zadatak u kojem trebate crno obojiti samo one brojeve, koji sadrže točne tvrdnje. Pazite</w:t>
      </w:r>
      <w:r w:rsidRPr="00E96369">
        <w:rPr>
          <w:sz w:val="24"/>
          <w:szCs w:val="24"/>
        </w:rPr>
        <w:t>,</w:t>
      </w:r>
      <w:r w:rsidRPr="00E96369">
        <w:rPr>
          <w:sz w:val="24"/>
          <w:szCs w:val="24"/>
        </w:rPr>
        <w:t xml:space="preserve"> ima više istih brojeva – sve ih zacrnite. Brojeve koji sadrže netočne tvrdnje, ostavite neobojene. </w:t>
      </w:r>
    </w:p>
    <w:p w:rsidR="00E96369" w:rsidRPr="00E96369" w:rsidRDefault="00E96369" w:rsidP="00E96369">
      <w:pPr>
        <w:rPr>
          <w:sz w:val="24"/>
          <w:szCs w:val="24"/>
        </w:rPr>
      </w:pPr>
      <w:r w:rsidRPr="00E96369">
        <w:rPr>
          <w:sz w:val="24"/>
          <w:szCs w:val="24"/>
        </w:rPr>
        <w:t>Nakon što ste obojili polja s brojevima točnih tvrdnji, skenir</w:t>
      </w:r>
      <w:r w:rsidRPr="00E96369">
        <w:rPr>
          <w:sz w:val="24"/>
          <w:szCs w:val="24"/>
        </w:rPr>
        <w:t>ajte QR</w:t>
      </w:r>
      <w:r w:rsidRPr="00E96369">
        <w:rPr>
          <w:sz w:val="24"/>
          <w:szCs w:val="24"/>
        </w:rPr>
        <w:t xml:space="preserve"> kod i pročitajte skrivenu poruku. Poruku mi pošaljite na </w:t>
      </w:r>
      <w:r w:rsidRPr="00E96369">
        <w:rPr>
          <w:sz w:val="24"/>
          <w:szCs w:val="24"/>
        </w:rPr>
        <w:t>Edmodo.</w:t>
      </w:r>
    </w:p>
    <w:p w:rsidR="00E96369" w:rsidRPr="00E96369" w:rsidRDefault="00E96369" w:rsidP="00E96369">
      <w:pPr>
        <w:rPr>
          <w:sz w:val="24"/>
          <w:szCs w:val="24"/>
        </w:rPr>
      </w:pPr>
      <w:r w:rsidRPr="00E96369">
        <w:rPr>
          <w:sz w:val="24"/>
          <w:szCs w:val="24"/>
        </w:rPr>
        <w:t>Tvrdnje se nalaze ispod ovog QR koda.</w:t>
      </w:r>
    </w:p>
    <w:p w:rsidR="00E96369" w:rsidRPr="00E96369" w:rsidRDefault="00E96369">
      <w:pPr>
        <w:rPr>
          <w:sz w:val="24"/>
          <w:szCs w:val="24"/>
        </w:rPr>
      </w:pPr>
      <w:r w:rsidRPr="00E96369">
        <w:rPr>
          <w:sz w:val="24"/>
          <w:szCs w:val="24"/>
        </w:rPr>
        <w:t>Sretno!</w:t>
      </w:r>
    </w:p>
    <w:p w:rsidR="00E96369" w:rsidRPr="00E96369" w:rsidRDefault="00E96369">
      <w:pPr>
        <w:rPr>
          <w:sz w:val="24"/>
          <w:szCs w:val="24"/>
        </w:rPr>
      </w:pPr>
      <w:r w:rsidRPr="00E96369">
        <w:rPr>
          <w:noProof/>
          <w:sz w:val="24"/>
          <w:szCs w:val="24"/>
        </w:rPr>
        <w:drawing>
          <wp:inline distT="0" distB="0" distL="0" distR="0">
            <wp:extent cx="5760720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369" w:rsidRPr="00E96369" w:rsidRDefault="00E96369">
      <w:pPr>
        <w:rPr>
          <w:sz w:val="24"/>
          <w:szCs w:val="24"/>
        </w:rPr>
      </w:pPr>
    </w:p>
    <w:p w:rsidR="00E96369" w:rsidRPr="00E96369" w:rsidRDefault="00E96369">
      <w:pPr>
        <w:rPr>
          <w:sz w:val="24"/>
          <w:szCs w:val="24"/>
        </w:rPr>
      </w:pPr>
    </w:p>
    <w:p w:rsidR="00E96369" w:rsidRPr="00E96369" w:rsidRDefault="00E96369" w:rsidP="00E96369">
      <w:pPr>
        <w:rPr>
          <w:b/>
          <w:sz w:val="24"/>
          <w:szCs w:val="24"/>
        </w:rPr>
      </w:pPr>
      <w:r w:rsidRPr="00E96369">
        <w:rPr>
          <w:b/>
          <w:sz w:val="24"/>
          <w:szCs w:val="24"/>
        </w:rPr>
        <w:lastRenderedPageBreak/>
        <w:t>Pažljivo čitaj i otkrij što je točno. Zaokruži broj ispred točne tvrdnje i u QR kodu zacrni taj broj.</w:t>
      </w:r>
    </w:p>
    <w:p w:rsidR="00E96369" w:rsidRPr="00E96369" w:rsidRDefault="00E96369">
      <w:pPr>
        <w:rPr>
          <w:sz w:val="24"/>
          <w:szCs w:val="24"/>
        </w:rPr>
      </w:pPr>
    </w:p>
    <w:p w:rsidR="00E96369" w:rsidRP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96369">
        <w:rPr>
          <w:sz w:val="24"/>
          <w:szCs w:val="24"/>
        </w:rPr>
        <w:t>Prvi kršćani slavili su svetu misu u crkvi.</w:t>
      </w:r>
    </w:p>
    <w:p w:rsid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Liturgijske boje su ljubičasta, bijela, zelena i crvena.</w:t>
      </w:r>
    </w:p>
    <w:p w:rsid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Crkvene zgrade su kapelica, crkva, katedrala, bazilika.</w:t>
      </w:r>
    </w:p>
    <w:p w:rsid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Službeni jezik Crkve je engleski jezik.</w:t>
      </w:r>
    </w:p>
    <w:p w:rsid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Misal je knjiga u kojoj se nalaze svi tekstovi za svetu misu.</w:t>
      </w:r>
    </w:p>
    <w:p w:rsid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Liturgijski predmeti su: kalež, plitica, ciborij, pokaznica…</w:t>
      </w:r>
    </w:p>
    <w:p w:rsid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 došašću i korizmi boja liturgijskog ruha je crvena.</w:t>
      </w:r>
    </w:p>
    <w:p w:rsid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 liturgiji je dopuštena upotreba bilo kojih vrsta pjesama.</w:t>
      </w:r>
    </w:p>
    <w:p w:rsid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Misal je crkvena pjesmarica.</w:t>
      </w:r>
    </w:p>
    <w:p w:rsid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Mitra he liturgijska kapa koju nose biskupi.</w:t>
      </w:r>
    </w:p>
    <w:p w:rsid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blagdan Duhova i na blagdane mučenika liturgijsko ruho je crveno.</w:t>
      </w:r>
    </w:p>
    <w:p w:rsidR="00E96369" w:rsidRDefault="00E96369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Misnicu nose ministranti.</w:t>
      </w:r>
    </w:p>
    <w:p w:rsidR="00E96369" w:rsidRDefault="004B249D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Najpoznatiji kršćanski simbol je križ.</w:t>
      </w:r>
    </w:p>
    <w:p w:rsidR="004B249D" w:rsidRDefault="004B249D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Isusov monogram IHS nastao je kraćenjem imena Isus ispisanog velikim grčkim slovima.</w:t>
      </w:r>
    </w:p>
    <w:p w:rsidR="004B249D" w:rsidRDefault="004B249D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Časoslov moli samo papa.</w:t>
      </w:r>
    </w:p>
    <w:p w:rsidR="004B249D" w:rsidRDefault="004B249D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Među prvim kršćanima riba je simbol Krista i znak raspoznavanja.</w:t>
      </w:r>
    </w:p>
    <w:p w:rsidR="004B249D" w:rsidRDefault="004B249D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Gregorijanski koral je jednoglasno liturgijsko pjevanje latinskih tekstova bez pratnje glazbala.</w:t>
      </w:r>
    </w:p>
    <w:p w:rsidR="004B249D" w:rsidRDefault="004B249D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Alba je kratka bijela haljina.</w:t>
      </w:r>
    </w:p>
    <w:p w:rsidR="004B249D" w:rsidRDefault="004B249D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Tradicionalna duhovna (crkvena) glazba crnaca s američkog juga zove se </w:t>
      </w:r>
      <w:proofErr w:type="spellStart"/>
      <w:r>
        <w:rPr>
          <w:sz w:val="24"/>
          <w:szCs w:val="24"/>
        </w:rPr>
        <w:t>gospel</w:t>
      </w:r>
      <w:proofErr w:type="spellEnd"/>
      <w:r>
        <w:rPr>
          <w:sz w:val="24"/>
          <w:szCs w:val="24"/>
        </w:rPr>
        <w:t>.</w:t>
      </w:r>
    </w:p>
    <w:p w:rsidR="004B249D" w:rsidRPr="00E96369" w:rsidRDefault="004B249D" w:rsidP="00E963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Najstariji kršćanski simbol je križ.</w:t>
      </w:r>
      <w:bookmarkStart w:id="0" w:name="_GoBack"/>
      <w:bookmarkEnd w:id="0"/>
    </w:p>
    <w:sectPr w:rsidR="004B249D" w:rsidRPr="00E96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14E5B"/>
    <w:multiLevelType w:val="hybridMultilevel"/>
    <w:tmpl w:val="6494D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69"/>
    <w:rsid w:val="00044D3B"/>
    <w:rsid w:val="004B249D"/>
    <w:rsid w:val="00E96369"/>
    <w:rsid w:val="00FA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3BAF"/>
  <w15:chartTrackingRefBased/>
  <w15:docId w15:val="{83B2DF98-79D1-4517-8817-031D3D0A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dcterms:created xsi:type="dcterms:W3CDTF">2020-04-18T14:58:00Z</dcterms:created>
  <dcterms:modified xsi:type="dcterms:W3CDTF">2020-04-18T15:13:00Z</dcterms:modified>
</cp:coreProperties>
</file>