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736D" w14:textId="6BD0923C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Godišnji izvedbeni kurikulum Katoličkog vjeronauka za </w:t>
      </w:r>
      <w:r w:rsidR="00057356">
        <w:rPr>
          <w:sz w:val="28"/>
          <w:szCs w:val="28"/>
        </w:rPr>
        <w:t>7</w:t>
      </w:r>
      <w:r>
        <w:rPr>
          <w:sz w:val="28"/>
          <w:szCs w:val="28"/>
        </w:rPr>
        <w:t>. razred osnovne škole</w:t>
      </w:r>
    </w:p>
    <w:p w14:paraId="5FE9DF4D" w14:textId="042026F2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2023./2024.</w:t>
      </w:r>
    </w:p>
    <w:p w14:paraId="6082C71D" w14:textId="199BCDA6" w:rsidR="00AD33DE" w:rsidRDefault="00AD33DE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930"/>
        <w:gridCol w:w="904"/>
        <w:gridCol w:w="3000"/>
        <w:gridCol w:w="3035"/>
        <w:gridCol w:w="2210"/>
        <w:gridCol w:w="1871"/>
      </w:tblGrid>
      <w:tr w:rsidR="00F669AD" w:rsidRPr="00FD472D" w14:paraId="2B3E6629" w14:textId="5F1DBC21" w:rsidTr="005708AB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Mjesec</w:t>
            </w:r>
          </w:p>
        </w:tc>
        <w:tc>
          <w:tcPr>
            <w:tcW w:w="1930" w:type="dxa"/>
            <w:shd w:val="clear" w:color="auto" w:fill="00B050"/>
            <w:vAlign w:val="center"/>
          </w:tcPr>
          <w:p w14:paraId="565169D9" w14:textId="27D6C42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904" w:type="dxa"/>
            <w:shd w:val="clear" w:color="auto" w:fill="00B050"/>
            <w:vAlign w:val="center"/>
          </w:tcPr>
          <w:p w14:paraId="0C568FAA" w14:textId="5944B7B0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3000" w:type="dxa"/>
            <w:shd w:val="clear" w:color="auto" w:fill="00B050"/>
            <w:vAlign w:val="center"/>
          </w:tcPr>
          <w:p w14:paraId="6FD21A76" w14:textId="1AFCACE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2210" w:type="dxa"/>
            <w:shd w:val="clear" w:color="auto" w:fill="00B050"/>
            <w:vAlign w:val="center"/>
          </w:tcPr>
          <w:p w14:paraId="11F97D08" w14:textId="70E5759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</w:tc>
        <w:tc>
          <w:tcPr>
            <w:tcW w:w="1871" w:type="dxa"/>
            <w:shd w:val="clear" w:color="auto" w:fill="00B050"/>
            <w:vAlign w:val="center"/>
          </w:tcPr>
          <w:p w14:paraId="12C72039" w14:textId="64D38D2F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Napomene</w:t>
            </w:r>
          </w:p>
        </w:tc>
      </w:tr>
      <w:tr w:rsidR="005708AB" w14:paraId="189B2378" w14:textId="7C2BE333" w:rsidTr="00566040">
        <w:trPr>
          <w:cantSplit/>
          <w:trHeight w:val="545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5708AB" w:rsidRDefault="005708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rujan</w:t>
            </w:r>
          </w:p>
        </w:tc>
        <w:tc>
          <w:tcPr>
            <w:tcW w:w="1930" w:type="dxa"/>
            <w:vMerge w:val="restart"/>
            <w:vAlign w:val="center"/>
          </w:tcPr>
          <w:p w14:paraId="6217F994" w14:textId="694453D4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NAUČILI?</w:t>
            </w:r>
          </w:p>
        </w:tc>
        <w:tc>
          <w:tcPr>
            <w:tcW w:w="904" w:type="dxa"/>
            <w:vAlign w:val="center"/>
          </w:tcPr>
          <w:p w14:paraId="11915B4A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</w:p>
          <w:p w14:paraId="4CCE9628" w14:textId="629F3A6D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000" w:type="dxa"/>
            <w:vAlign w:val="center"/>
          </w:tcPr>
          <w:p w14:paraId="6E54170A" w14:textId="49F7E049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šestom razredu?</w:t>
            </w:r>
          </w:p>
          <w:p w14:paraId="2C634BE2" w14:textId="765C1A7D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(prvo polugodište)</w:t>
            </w:r>
          </w:p>
        </w:tc>
        <w:tc>
          <w:tcPr>
            <w:tcW w:w="3035" w:type="dxa"/>
            <w:vMerge w:val="restart"/>
          </w:tcPr>
          <w:p w14:paraId="7862DE49" w14:textId="1232CF40" w:rsidR="005708AB" w:rsidRPr="00566040" w:rsidRDefault="005708AB" w:rsidP="00566040">
            <w:pPr>
              <w:rPr>
                <w:sz w:val="20"/>
                <w:szCs w:val="20"/>
              </w:rPr>
            </w:pPr>
            <w:r w:rsidRPr="00566040">
              <w:rPr>
                <w:sz w:val="20"/>
                <w:szCs w:val="20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2210" w:type="dxa"/>
            <w:vMerge w:val="restart"/>
          </w:tcPr>
          <w:p w14:paraId="26294725" w14:textId="77777777" w:rsidR="005708AB" w:rsidRPr="00566040" w:rsidRDefault="005708AB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B81A15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708AB" w14:paraId="09CCAE2D" w14:textId="77777777" w:rsidTr="00566040">
        <w:trPr>
          <w:cantSplit/>
          <w:trHeight w:val="1452"/>
        </w:trPr>
        <w:tc>
          <w:tcPr>
            <w:tcW w:w="1044" w:type="dxa"/>
            <w:vMerge/>
            <w:textDirection w:val="btLr"/>
            <w:vAlign w:val="center"/>
          </w:tcPr>
          <w:p w14:paraId="2B085806" w14:textId="77777777" w:rsidR="005708AB" w:rsidRDefault="005708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A25AFA0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E010984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12CF77FA" w14:textId="749ACB5C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000" w:type="dxa"/>
            <w:vAlign w:val="center"/>
          </w:tcPr>
          <w:p w14:paraId="68A53003" w14:textId="0E553019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šestom razredu?</w:t>
            </w:r>
          </w:p>
          <w:p w14:paraId="3C3A6632" w14:textId="0A108DD8" w:rsidR="005708AB" w:rsidRDefault="005708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(drugo polugodište)</w:t>
            </w:r>
          </w:p>
        </w:tc>
        <w:tc>
          <w:tcPr>
            <w:tcW w:w="3035" w:type="dxa"/>
            <w:vMerge/>
          </w:tcPr>
          <w:p w14:paraId="276F64BB" w14:textId="77777777" w:rsidR="005708AB" w:rsidRPr="00566040" w:rsidRDefault="005708AB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7778283B" w14:textId="77777777" w:rsidR="005708AB" w:rsidRPr="00566040" w:rsidRDefault="005708AB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57AC5884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71E76" w14:paraId="1ECE4A64" w14:textId="77777777" w:rsidTr="00566040">
        <w:trPr>
          <w:cantSplit/>
          <w:trHeight w:val="156"/>
        </w:trPr>
        <w:tc>
          <w:tcPr>
            <w:tcW w:w="1044" w:type="dxa"/>
            <w:vMerge/>
            <w:textDirection w:val="btLr"/>
            <w:vAlign w:val="center"/>
          </w:tcPr>
          <w:p w14:paraId="37163814" w14:textId="77777777" w:rsidR="00C71E76" w:rsidRDefault="00C71E76" w:rsidP="0056604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6A7237FF" w14:textId="2B028DE0" w:rsidR="00C71E76" w:rsidRDefault="00C71E76" w:rsidP="005660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RAZVIJAM OSOBNOST, ŽIVIM VREDNOTE</w:t>
            </w:r>
          </w:p>
        </w:tc>
        <w:tc>
          <w:tcPr>
            <w:tcW w:w="904" w:type="dxa"/>
            <w:vAlign w:val="center"/>
          </w:tcPr>
          <w:p w14:paraId="783E36F0" w14:textId="77777777" w:rsidR="00C71E76" w:rsidRDefault="00C71E76" w:rsidP="005660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 w14:paraId="3ADB1E95" w14:textId="5FFE3DD1" w:rsidR="00C71E76" w:rsidRDefault="00C71E76" w:rsidP="005660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000" w:type="dxa"/>
            <w:vAlign w:val="center"/>
          </w:tcPr>
          <w:p w14:paraId="03311805" w14:textId="3823ADAE" w:rsidR="00C71E76" w:rsidRDefault="00C71E76" w:rsidP="005660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Božji sam original koji odrasta</w:t>
            </w:r>
          </w:p>
        </w:tc>
        <w:tc>
          <w:tcPr>
            <w:tcW w:w="3035" w:type="dxa"/>
            <w:vMerge w:val="restart"/>
          </w:tcPr>
          <w:p w14:paraId="76C2FAFD" w14:textId="77777777" w:rsidR="00C71E76" w:rsidRPr="00566040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>OŠ KV A.7.1.</w:t>
            </w:r>
          </w:p>
          <w:p w14:paraId="3123BF8F" w14:textId="77777777" w:rsidR="00C71E76" w:rsidRPr="00566040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 xml:space="preserve">Učenik u svjetlu vjere otkriva vlastito dostojanstvo, vrijednost i ulogu te objašnjava ulogu vjere u </w:t>
            </w:r>
            <w:r w:rsidRPr="00566040">
              <w:rPr>
                <w:rFonts w:asciiTheme="majorHAnsi" w:hAnsiTheme="majorHAnsi"/>
                <w:sz w:val="20"/>
                <w:szCs w:val="20"/>
              </w:rPr>
              <w:lastRenderedPageBreak/>
              <w:t>rješavanju napetosti i sukoba među ljudima.</w:t>
            </w:r>
          </w:p>
          <w:p w14:paraId="4378B055" w14:textId="77777777" w:rsidR="00C71E76" w:rsidRPr="00566040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>OŠ KV C.7.1.</w:t>
            </w:r>
          </w:p>
          <w:p w14:paraId="08118F7D" w14:textId="77777777" w:rsidR="00C71E76" w:rsidRPr="00566040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>Učenik analizira i prosuđuje čovjekovo ponašanje u svjetlu Deset Božjih zapovijedi.</w:t>
            </w:r>
          </w:p>
          <w:p w14:paraId="24BA6363" w14:textId="77777777" w:rsidR="00C71E76" w:rsidRPr="00566040" w:rsidRDefault="00C71E76" w:rsidP="00566040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>OŠ KV C.7.2.</w:t>
            </w:r>
          </w:p>
          <w:p w14:paraId="1D83908D" w14:textId="77777777" w:rsidR="00C71E76" w:rsidRPr="00566040" w:rsidRDefault="00C71E76" w:rsidP="00566040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566040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 xml:space="preserve">Učenik analizira i uočava kako kršćanska slika o dostojanstvu čovjeka utječe na vrednote suvremenoga društva i njegove osobne vrednote. </w:t>
            </w:r>
          </w:p>
          <w:p w14:paraId="5B4D44EB" w14:textId="77777777" w:rsidR="00C71E76" w:rsidRPr="00566040" w:rsidRDefault="00C71E76" w:rsidP="00566040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</w:pPr>
            <w:r w:rsidRPr="00566040">
              <w:rPr>
                <w:rFonts w:asciiTheme="majorHAnsi" w:eastAsiaTheme="minorHAnsi" w:hAnsiTheme="majorHAnsi" w:cstheme="minorBidi"/>
                <w:sz w:val="20"/>
                <w:szCs w:val="20"/>
                <w:lang w:eastAsia="en-US"/>
              </w:rPr>
              <w:t>OŠ KV A.7.2.</w:t>
            </w:r>
          </w:p>
          <w:p w14:paraId="0D731BC9" w14:textId="3E59C117" w:rsidR="00C71E76" w:rsidRPr="00566040" w:rsidRDefault="00C71E76" w:rsidP="00566040">
            <w:pPr>
              <w:rPr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</w:tc>
        <w:tc>
          <w:tcPr>
            <w:tcW w:w="2210" w:type="dxa"/>
            <w:vMerge w:val="restart"/>
          </w:tcPr>
          <w:p w14:paraId="14516168" w14:textId="1DE4774C" w:rsidR="00C71E76" w:rsidRDefault="00C71E76" w:rsidP="00566040">
            <w:pPr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lastRenderedPageBreak/>
              <w:t>Osobni i socijalni razvoj</w:t>
            </w:r>
          </w:p>
          <w:p w14:paraId="60C1608B" w14:textId="77777777" w:rsidR="001C6CF6" w:rsidRPr="00566040" w:rsidRDefault="001C6CF6" w:rsidP="0056604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55B50DEF" w14:textId="75A1AEB4" w:rsidR="001C6CF6" w:rsidRDefault="00C71E7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A.3.1. Razvija sliku o sebi.</w:t>
            </w:r>
          </w:p>
          <w:p w14:paraId="0E1D0A82" w14:textId="43374A9E" w:rsidR="00C71E76" w:rsidRPr="00566040" w:rsidRDefault="001C6CF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lastRenderedPageBreak/>
              <w:t>o</w:t>
            </w:r>
            <w:r w:rsidR="00C71E76" w:rsidRPr="00566040">
              <w:rPr>
                <w:rFonts w:asciiTheme="majorHAnsi" w:hAnsiTheme="majorHAnsi"/>
                <w:sz w:val="20"/>
                <w:szCs w:val="20"/>
              </w:rPr>
              <w:t>sr</w:t>
            </w:r>
            <w:proofErr w:type="spellEnd"/>
            <w:r w:rsidR="00C71E76" w:rsidRPr="00566040">
              <w:rPr>
                <w:rFonts w:asciiTheme="majorHAnsi" w:hAnsiTheme="majorHAnsi"/>
                <w:sz w:val="20"/>
                <w:szCs w:val="20"/>
              </w:rPr>
              <w:t xml:space="preserve"> A.3.2. Upravlja emocijama i ponašanjem.</w:t>
            </w:r>
          </w:p>
          <w:p w14:paraId="0B28C47E" w14:textId="77777777" w:rsidR="00C71E76" w:rsidRPr="00566040" w:rsidRDefault="00C71E76" w:rsidP="00566040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osr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A.3.3. Razvija osobne potencijale.</w:t>
            </w:r>
          </w:p>
          <w:p w14:paraId="3606D025" w14:textId="77777777" w:rsidR="00C71E76" w:rsidRPr="00566040" w:rsidRDefault="00C71E76" w:rsidP="0056604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3E6BE206" w14:textId="77777777" w:rsidR="00C71E76" w:rsidRPr="00566040" w:rsidRDefault="00C71E76" w:rsidP="00566040">
            <w:pPr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>Zdravlje</w:t>
            </w:r>
          </w:p>
          <w:p w14:paraId="4BCADE10" w14:textId="77777777" w:rsidR="00C71E76" w:rsidRPr="00566040" w:rsidRDefault="00C71E7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B.3.1/A. Opisuje i procjenjuje vršnjački pritisak.</w:t>
            </w:r>
          </w:p>
          <w:p w14:paraId="40B5FC81" w14:textId="77777777" w:rsidR="00C71E76" w:rsidRPr="00566040" w:rsidRDefault="00C71E7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B.3.1/B. Razlikuje i vrednuje različite načine komunikacije i ponašanja.</w:t>
            </w:r>
          </w:p>
          <w:p w14:paraId="20A4C1E6" w14:textId="77777777" w:rsidR="00C71E76" w:rsidRPr="00566040" w:rsidRDefault="00C71E7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B.3.2/A. Prepoznaje utjecaj razvojnih promjena na emocije.</w:t>
            </w:r>
          </w:p>
          <w:p w14:paraId="6BAF50A5" w14:textId="77777777" w:rsidR="00C71E76" w:rsidRPr="00566040" w:rsidRDefault="00C71E7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B.3.2/C. Prepoznaje i objašnjava svoje osobne i socijalne potencijale.</w:t>
            </w:r>
          </w:p>
          <w:p w14:paraId="3FB5BDB5" w14:textId="77777777" w:rsidR="00C71E76" w:rsidRPr="00566040" w:rsidRDefault="00C71E7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zdr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B.3.2/A. Prepoznaje utjecaj razvojnih promjena na emocije.</w:t>
            </w:r>
          </w:p>
          <w:p w14:paraId="3A3B94A8" w14:textId="77777777" w:rsidR="00C71E76" w:rsidRPr="00566040" w:rsidRDefault="00C71E76" w:rsidP="00566040">
            <w:pPr>
              <w:rPr>
                <w:rFonts w:asciiTheme="majorHAnsi" w:hAnsiTheme="majorHAnsi"/>
                <w:sz w:val="20"/>
                <w:szCs w:val="20"/>
              </w:rPr>
            </w:pPr>
          </w:p>
          <w:p w14:paraId="1AC2CAF3" w14:textId="77777777" w:rsidR="00C71E76" w:rsidRPr="00566040" w:rsidRDefault="00C71E76" w:rsidP="00566040">
            <w:pPr>
              <w:rPr>
                <w:rFonts w:asciiTheme="majorHAnsi" w:hAnsiTheme="majorHAnsi"/>
                <w:sz w:val="20"/>
                <w:szCs w:val="20"/>
              </w:rPr>
            </w:pPr>
            <w:r w:rsidRPr="00566040">
              <w:rPr>
                <w:rFonts w:asciiTheme="majorHAnsi" w:hAnsiTheme="majorHAnsi"/>
                <w:sz w:val="20"/>
                <w:szCs w:val="20"/>
              </w:rPr>
              <w:t>Učiti kako učiti</w:t>
            </w:r>
          </w:p>
          <w:p w14:paraId="3DF07E8E" w14:textId="77777777" w:rsidR="00C71E76" w:rsidRPr="00566040" w:rsidRDefault="00C71E76" w:rsidP="00566040">
            <w:pPr>
              <w:textAlignment w:val="baseline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A.3.1. Učenik samostalno traži nove informacije iz različitih izvora, transformira ih u novo znanje i uspješno primjenjuje pri rješavanju problema.</w:t>
            </w:r>
          </w:p>
          <w:p w14:paraId="13FDA8B2" w14:textId="4E33E2DB" w:rsidR="00C71E76" w:rsidRPr="00566040" w:rsidRDefault="00C71E76" w:rsidP="00566040">
            <w:pPr>
              <w:rPr>
                <w:sz w:val="20"/>
                <w:szCs w:val="20"/>
              </w:rPr>
            </w:pPr>
            <w:proofErr w:type="spellStart"/>
            <w:r w:rsidRPr="00566040">
              <w:rPr>
                <w:rFonts w:asciiTheme="majorHAnsi" w:hAnsiTheme="majorHAnsi"/>
                <w:sz w:val="20"/>
                <w:szCs w:val="20"/>
              </w:rPr>
              <w:t>uku</w:t>
            </w:r>
            <w:proofErr w:type="spellEnd"/>
            <w:r w:rsidRPr="00566040">
              <w:rPr>
                <w:rFonts w:asciiTheme="majorHAnsi" w:hAnsiTheme="majorHAnsi"/>
                <w:sz w:val="20"/>
                <w:szCs w:val="20"/>
              </w:rPr>
              <w:t xml:space="preserve"> C.3.2. Učenik iskazuje pozitivna i visoka očekivanja i vjeruje u svoj uspjeh u učenju.</w:t>
            </w:r>
          </w:p>
        </w:tc>
        <w:tc>
          <w:tcPr>
            <w:tcW w:w="1871" w:type="dxa"/>
            <w:vMerge/>
            <w:vAlign w:val="center"/>
          </w:tcPr>
          <w:p w14:paraId="053D6166" w14:textId="77777777" w:rsidR="00C71E76" w:rsidRDefault="00C71E76" w:rsidP="00566040">
            <w:pPr>
              <w:jc w:val="center"/>
              <w:rPr>
                <w:sz w:val="28"/>
                <w:szCs w:val="28"/>
              </w:rPr>
            </w:pPr>
          </w:p>
        </w:tc>
      </w:tr>
      <w:tr w:rsidR="00C71E76" w14:paraId="09D57570" w14:textId="77777777" w:rsidTr="003E3CEC">
        <w:trPr>
          <w:cantSplit/>
          <w:trHeight w:val="180"/>
        </w:trPr>
        <w:tc>
          <w:tcPr>
            <w:tcW w:w="1044" w:type="dxa"/>
            <w:vMerge/>
            <w:textDirection w:val="btLr"/>
            <w:vAlign w:val="center"/>
          </w:tcPr>
          <w:p w14:paraId="5CAEACD6" w14:textId="77777777" w:rsidR="00C71E76" w:rsidRDefault="00C71E76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4298674" w14:textId="77777777" w:rsidR="00C71E76" w:rsidRDefault="00C71E76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A60BE9F" w14:textId="77777777" w:rsidR="00C71E76" w:rsidRDefault="00C71E7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14:paraId="3817DB85" w14:textId="58160987" w:rsidR="00C71E76" w:rsidRDefault="00C71E7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000" w:type="dxa"/>
            <w:vAlign w:val="center"/>
          </w:tcPr>
          <w:p w14:paraId="064D4CD2" w14:textId="02C3BF75" w:rsidR="00C71E76" w:rsidRDefault="00C71E7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Idol ili ideal?</w:t>
            </w:r>
          </w:p>
        </w:tc>
        <w:tc>
          <w:tcPr>
            <w:tcW w:w="3035" w:type="dxa"/>
            <w:vMerge/>
          </w:tcPr>
          <w:p w14:paraId="5E88BD0C" w14:textId="77777777" w:rsidR="00C71E76" w:rsidRPr="00566040" w:rsidRDefault="00C71E76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3EC96E5E" w14:textId="77777777" w:rsidR="00C71E76" w:rsidRPr="00566040" w:rsidRDefault="00C71E76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509BF366" w14:textId="77777777" w:rsidR="00C71E76" w:rsidRDefault="00C71E76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71E76" w14:paraId="776A2CC6" w14:textId="43CD6987" w:rsidTr="003E3CEC">
        <w:trPr>
          <w:cantSplit/>
          <w:trHeight w:val="258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C71E76" w:rsidRDefault="00C71E76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listopad</w:t>
            </w:r>
          </w:p>
        </w:tc>
        <w:tc>
          <w:tcPr>
            <w:tcW w:w="1930" w:type="dxa"/>
            <w:vMerge/>
            <w:vAlign w:val="center"/>
          </w:tcPr>
          <w:p w14:paraId="3E45D785" w14:textId="77777777" w:rsidR="00C71E76" w:rsidRDefault="00C71E76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62739A4" w14:textId="77777777" w:rsidR="00C71E76" w:rsidRDefault="00C71E7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14:paraId="1869E029" w14:textId="6C41DD7F" w:rsidR="00C71E76" w:rsidRDefault="00C71E7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000" w:type="dxa"/>
            <w:vAlign w:val="center"/>
          </w:tcPr>
          <w:p w14:paraId="30C94C61" w14:textId="7CB189E3" w:rsidR="00C71E76" w:rsidRDefault="00C71E7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Biram vrijednosti, umjesto ovisnosti</w:t>
            </w:r>
          </w:p>
        </w:tc>
        <w:tc>
          <w:tcPr>
            <w:tcW w:w="3035" w:type="dxa"/>
            <w:vMerge/>
          </w:tcPr>
          <w:p w14:paraId="3583E3A8" w14:textId="77777777" w:rsidR="00C71E76" w:rsidRPr="00566040" w:rsidRDefault="00C71E76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590A3398" w14:textId="77777777" w:rsidR="00C71E76" w:rsidRPr="00566040" w:rsidRDefault="00C71E76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3A5627FA" w14:textId="77777777" w:rsidR="00C71E76" w:rsidRDefault="00C71E76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71E76" w14:paraId="02D7F458" w14:textId="77777777" w:rsidTr="00566040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0D93675" w14:textId="77777777" w:rsidR="00C71E76" w:rsidRDefault="00C71E76" w:rsidP="00C71E76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80AD735" w14:textId="0C13E647" w:rsidR="00C71E76" w:rsidRDefault="00C71E76" w:rsidP="00C71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PUT KOJI VODI U ŽIVOT</w:t>
            </w:r>
          </w:p>
        </w:tc>
        <w:tc>
          <w:tcPr>
            <w:tcW w:w="904" w:type="dxa"/>
            <w:vAlign w:val="center"/>
          </w:tcPr>
          <w:p w14:paraId="5F268114" w14:textId="77777777" w:rsidR="00C71E76" w:rsidRDefault="00C71E76" w:rsidP="00C71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14:paraId="62EEE8A4" w14:textId="3CDAC176" w:rsidR="00C71E76" w:rsidRDefault="00C71E76" w:rsidP="00C71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000" w:type="dxa"/>
            <w:vAlign w:val="center"/>
          </w:tcPr>
          <w:p w14:paraId="025FB3FF" w14:textId="6CCFFCE7" w:rsidR="00C71E76" w:rsidRDefault="00C71E76" w:rsidP="00C71E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Živjeti po krepostima</w:t>
            </w:r>
          </w:p>
        </w:tc>
        <w:tc>
          <w:tcPr>
            <w:tcW w:w="3035" w:type="dxa"/>
            <w:vMerge w:val="restart"/>
          </w:tcPr>
          <w:p w14:paraId="088814CB" w14:textId="77777777" w:rsidR="00C71E76" w:rsidRPr="00993F87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6792629F" w14:textId="77777777" w:rsidR="00C71E76" w:rsidRPr="00993F87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75DE5469" w14:textId="77777777" w:rsidR="00C71E76" w:rsidRPr="00993F87" w:rsidRDefault="00C71E76" w:rsidP="00C71E76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B.7.3.</w:t>
            </w:r>
          </w:p>
          <w:p w14:paraId="6D593A80" w14:textId="77777777" w:rsidR="00C71E76" w:rsidRPr="00993F87" w:rsidRDefault="00C71E76" w:rsidP="00C71E76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1326322B" w14:textId="77777777" w:rsidR="00C71E76" w:rsidRPr="00993F87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3B5F643A" w14:textId="77777777" w:rsidR="00C71E76" w:rsidRPr="00993F87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uočava kako kršćanska slika o dostojanstvu čovjeka utječe na vrednote suvremenoga društva i njegove osobne vrednote.</w:t>
            </w:r>
          </w:p>
          <w:p w14:paraId="5594DF48" w14:textId="77777777" w:rsidR="00C71E76" w:rsidRPr="00993F87" w:rsidRDefault="00C71E76" w:rsidP="00C71E76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4B46C1AB" w14:textId="77777777" w:rsidR="00C71E76" w:rsidRDefault="00C71E76" w:rsidP="00C71E76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7480A844" w14:textId="77777777" w:rsidR="00C71E76" w:rsidRDefault="00C71E76" w:rsidP="00C71E76">
            <w:pPr>
              <w:rPr>
                <w:rFonts w:asciiTheme="majorHAnsi" w:hAnsiTheme="majorHAnsi"/>
              </w:rPr>
            </w:pPr>
          </w:p>
          <w:p w14:paraId="06C42F2B" w14:textId="3B36603F" w:rsidR="00C71E76" w:rsidRDefault="00C71E76" w:rsidP="00C71E76">
            <w:pPr>
              <w:rPr>
                <w:rFonts w:asciiTheme="majorHAnsi" w:hAnsiTheme="majorHAnsi"/>
              </w:rPr>
            </w:pPr>
          </w:p>
          <w:p w14:paraId="30172A5A" w14:textId="03C093E5" w:rsidR="001C6CF6" w:rsidRDefault="001C6CF6" w:rsidP="00C71E76">
            <w:pPr>
              <w:rPr>
                <w:rFonts w:asciiTheme="majorHAnsi" w:hAnsiTheme="majorHAnsi"/>
              </w:rPr>
            </w:pPr>
          </w:p>
          <w:p w14:paraId="0DF65977" w14:textId="3ED2D038" w:rsidR="001C6CF6" w:rsidRDefault="001C6CF6" w:rsidP="00C71E76">
            <w:pPr>
              <w:rPr>
                <w:rFonts w:asciiTheme="majorHAnsi" w:hAnsiTheme="majorHAnsi"/>
              </w:rPr>
            </w:pPr>
          </w:p>
          <w:p w14:paraId="388AD1B5" w14:textId="409BCCAB" w:rsidR="001C6CF6" w:rsidRDefault="001C6CF6" w:rsidP="00C71E76">
            <w:pPr>
              <w:rPr>
                <w:rFonts w:asciiTheme="majorHAnsi" w:hAnsiTheme="majorHAnsi"/>
              </w:rPr>
            </w:pPr>
          </w:p>
          <w:p w14:paraId="340793A3" w14:textId="21B7B40D" w:rsidR="001C6CF6" w:rsidRDefault="001C6CF6" w:rsidP="00C71E76">
            <w:pPr>
              <w:rPr>
                <w:rFonts w:asciiTheme="majorHAnsi" w:hAnsiTheme="majorHAnsi"/>
              </w:rPr>
            </w:pPr>
          </w:p>
          <w:p w14:paraId="1F83166A" w14:textId="77777777" w:rsidR="001C6CF6" w:rsidRDefault="001C6CF6" w:rsidP="00C71E76">
            <w:pPr>
              <w:rPr>
                <w:rFonts w:asciiTheme="majorHAnsi" w:hAnsiTheme="majorHAnsi"/>
              </w:rPr>
            </w:pPr>
          </w:p>
          <w:p w14:paraId="2C88FE00" w14:textId="77777777" w:rsidR="00C71E76" w:rsidRPr="00566040" w:rsidRDefault="00C71E76" w:rsidP="00C71E76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</w:tcPr>
          <w:p w14:paraId="2F523ED7" w14:textId="77777777" w:rsidR="00C71E76" w:rsidRPr="00993F87" w:rsidRDefault="00C71E76" w:rsidP="00C71E76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01419D1E" w14:textId="77777777" w:rsidR="00C71E76" w:rsidRPr="00993F87" w:rsidRDefault="00C71E76" w:rsidP="00C71E76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4D3547A9" w14:textId="77777777" w:rsidR="00C71E76" w:rsidRPr="00993F87" w:rsidRDefault="00C71E76" w:rsidP="00C71E76">
            <w:pPr>
              <w:rPr>
                <w:rFonts w:asciiTheme="majorHAnsi" w:hAnsiTheme="majorHAnsi"/>
              </w:rPr>
            </w:pPr>
          </w:p>
          <w:p w14:paraId="100B0E58" w14:textId="77777777" w:rsidR="00C71E76" w:rsidRPr="00993F87" w:rsidRDefault="00C71E76" w:rsidP="00C71E76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1331ECC9" w14:textId="77777777" w:rsidR="00C71E76" w:rsidRPr="00993F87" w:rsidRDefault="00C71E76" w:rsidP="00C71E76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7D5591F0" w14:textId="77777777" w:rsidR="00C71E76" w:rsidRPr="00993F87" w:rsidRDefault="00C71E76" w:rsidP="00C71E76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A.3.2. Upravlja emocijama i ponašanjem.</w:t>
            </w:r>
          </w:p>
          <w:p w14:paraId="1E8520F8" w14:textId="77777777" w:rsidR="00C71E76" w:rsidRPr="00566040" w:rsidRDefault="00C71E76" w:rsidP="00C71E76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44E81D6" w14:textId="77777777" w:rsidR="00C71E76" w:rsidRDefault="00C71E76" w:rsidP="00C71E76">
            <w:pPr>
              <w:jc w:val="center"/>
              <w:rPr>
                <w:sz w:val="28"/>
                <w:szCs w:val="28"/>
              </w:rPr>
            </w:pPr>
          </w:p>
        </w:tc>
      </w:tr>
      <w:tr w:rsidR="00DE2A7E" w14:paraId="21D6DF7F" w14:textId="77777777" w:rsidTr="00566040">
        <w:trPr>
          <w:cantSplit/>
          <w:trHeight w:val="300"/>
        </w:trPr>
        <w:tc>
          <w:tcPr>
            <w:tcW w:w="1044" w:type="dxa"/>
            <w:vMerge/>
            <w:textDirection w:val="btLr"/>
            <w:vAlign w:val="center"/>
          </w:tcPr>
          <w:p w14:paraId="3A38992F" w14:textId="77777777" w:rsidR="00DE2A7E" w:rsidRDefault="00DE2A7E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8596276" w14:textId="77777777" w:rsidR="00DE2A7E" w:rsidRDefault="00DE2A7E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0DBD02B" w14:textId="77777777" w:rsidR="00DE2A7E" w:rsidRDefault="00DE2A7E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0823202A" w14:textId="4953372C" w:rsidR="00DE2A7E" w:rsidRDefault="00DE2A7E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3000" w:type="dxa"/>
            <w:vAlign w:val="center"/>
          </w:tcPr>
          <w:p w14:paraId="46958FD3" w14:textId="79C05E14" w:rsidR="00DE2A7E" w:rsidRDefault="00DE2A7E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Pred izazovima bolesti i patnje</w:t>
            </w:r>
          </w:p>
        </w:tc>
        <w:tc>
          <w:tcPr>
            <w:tcW w:w="3035" w:type="dxa"/>
            <w:vMerge/>
          </w:tcPr>
          <w:p w14:paraId="72BB5DB4" w14:textId="77777777" w:rsidR="00DE2A7E" w:rsidRPr="00566040" w:rsidRDefault="00DE2A7E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1906AA3E" w14:textId="77777777" w:rsidR="00DE2A7E" w:rsidRPr="00566040" w:rsidRDefault="00DE2A7E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FBDDD13" w14:textId="77777777" w:rsidR="00DE2A7E" w:rsidRDefault="00DE2A7E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DE2A7E" w14:paraId="6D3FD5E8" w14:textId="77777777" w:rsidTr="00566040">
        <w:trPr>
          <w:cantSplit/>
          <w:trHeight w:val="204"/>
        </w:trPr>
        <w:tc>
          <w:tcPr>
            <w:tcW w:w="1044" w:type="dxa"/>
            <w:vMerge/>
            <w:textDirection w:val="btLr"/>
            <w:vAlign w:val="center"/>
          </w:tcPr>
          <w:p w14:paraId="2048C610" w14:textId="77777777" w:rsidR="00DE2A7E" w:rsidRDefault="00DE2A7E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2E31A52" w14:textId="77777777" w:rsidR="00DE2A7E" w:rsidRDefault="00DE2A7E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C4EBB70" w14:textId="77777777" w:rsidR="00DE2A7E" w:rsidRDefault="00DE2A7E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7D7592B4" w14:textId="17250FD0" w:rsidR="00DE2A7E" w:rsidRDefault="00DE2A7E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3000" w:type="dxa"/>
            <w:vAlign w:val="center"/>
          </w:tcPr>
          <w:p w14:paraId="2289F835" w14:textId="5E8DFED9" w:rsidR="00DE2A7E" w:rsidRDefault="00DE2A7E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Vječni život</w:t>
            </w:r>
          </w:p>
        </w:tc>
        <w:tc>
          <w:tcPr>
            <w:tcW w:w="3035" w:type="dxa"/>
            <w:vMerge/>
          </w:tcPr>
          <w:p w14:paraId="2203C3A0" w14:textId="77777777" w:rsidR="00DE2A7E" w:rsidRPr="00566040" w:rsidRDefault="00DE2A7E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057497B6" w14:textId="77777777" w:rsidR="00DE2A7E" w:rsidRPr="00566040" w:rsidRDefault="00DE2A7E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4ECD8A3" w14:textId="77777777" w:rsidR="00DE2A7E" w:rsidRDefault="00DE2A7E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704A94" w14:paraId="19FC39A6" w14:textId="164863AF" w:rsidTr="00566040">
        <w:trPr>
          <w:cantSplit/>
          <w:trHeight w:val="228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704A94" w:rsidRDefault="00704A94" w:rsidP="00A111B2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studeni</w:t>
            </w:r>
          </w:p>
        </w:tc>
        <w:tc>
          <w:tcPr>
            <w:tcW w:w="1930" w:type="dxa"/>
            <w:vMerge w:val="restart"/>
            <w:vAlign w:val="center"/>
          </w:tcPr>
          <w:p w14:paraId="7F01E219" w14:textId="17CAE915" w:rsidR="00704A94" w:rsidRDefault="00704A94" w:rsidP="00A11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PROROCI – OD BOGA POZVANI, NARODU POSLANI</w:t>
            </w:r>
          </w:p>
        </w:tc>
        <w:tc>
          <w:tcPr>
            <w:tcW w:w="904" w:type="dxa"/>
            <w:vAlign w:val="center"/>
          </w:tcPr>
          <w:p w14:paraId="1FDB3908" w14:textId="77777777" w:rsidR="00704A94" w:rsidRDefault="00704A94" w:rsidP="00A11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064BDA56" w14:textId="0E899687" w:rsidR="00704A94" w:rsidRDefault="00704A94" w:rsidP="00A11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3000" w:type="dxa"/>
            <w:vAlign w:val="center"/>
          </w:tcPr>
          <w:p w14:paraId="2703D575" w14:textId="6B9EB729" w:rsidR="00704A94" w:rsidRDefault="00704A94" w:rsidP="00A111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Tko su proroci?</w:t>
            </w:r>
          </w:p>
        </w:tc>
        <w:tc>
          <w:tcPr>
            <w:tcW w:w="3035" w:type="dxa"/>
            <w:vMerge w:val="restart"/>
          </w:tcPr>
          <w:p w14:paraId="4BC488C7" w14:textId="77777777" w:rsidR="00704A94" w:rsidRPr="00993F87" w:rsidRDefault="00704A94" w:rsidP="00A111B2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B.7.1.</w:t>
            </w:r>
          </w:p>
          <w:p w14:paraId="4DC0260A" w14:textId="77777777" w:rsidR="00704A94" w:rsidRPr="00993F87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opisuje osnove proročke objave i tumači poziv, poslanje i ulogu starozavjetnih proroka i tumači poruku mesijanskih tekstova.</w:t>
            </w:r>
          </w:p>
          <w:p w14:paraId="5F802F1D" w14:textId="77777777" w:rsidR="00704A94" w:rsidRPr="00993F87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539C5170" w14:textId="77777777" w:rsidR="00704A94" w:rsidRPr="00993F87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  <w:p w14:paraId="2EED10BA" w14:textId="77777777" w:rsidR="00704A94" w:rsidRPr="00993F87" w:rsidRDefault="00704A94" w:rsidP="00A111B2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A.7.3.</w:t>
            </w:r>
          </w:p>
          <w:p w14:paraId="57A77DA5" w14:textId="77777777" w:rsidR="00704A94" w:rsidRPr="00993F87" w:rsidRDefault="00704A94" w:rsidP="00A111B2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istražuje temeljne pojmove židovske religije i objašnjava sličnosti i razlike s kršćanstvom kako bi prepoznao temeljne odrednice zajedničke baštine židovstva i kršćanstva. </w:t>
            </w:r>
          </w:p>
          <w:p w14:paraId="5920B687" w14:textId="77777777" w:rsidR="00704A94" w:rsidRPr="00566040" w:rsidRDefault="00704A94" w:rsidP="00A111B2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</w:tcPr>
          <w:p w14:paraId="4F8C071F" w14:textId="77777777" w:rsidR="00704A94" w:rsidRPr="00993F87" w:rsidRDefault="00704A94" w:rsidP="00A111B2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49FA047B" w14:textId="77777777" w:rsidR="00704A94" w:rsidRPr="00993F87" w:rsidRDefault="00704A94" w:rsidP="00A111B2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178AC2D2" w14:textId="77777777" w:rsidR="00704A94" w:rsidRPr="00993F87" w:rsidRDefault="00704A94" w:rsidP="00A111B2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A.3.3. Razvija osobne potencijale.</w:t>
            </w:r>
          </w:p>
          <w:p w14:paraId="4160A77D" w14:textId="77777777" w:rsidR="00704A94" w:rsidRPr="00993F87" w:rsidRDefault="00704A94" w:rsidP="00A111B2">
            <w:pPr>
              <w:rPr>
                <w:rFonts w:asciiTheme="majorHAnsi" w:hAnsiTheme="majorHAnsi"/>
              </w:rPr>
            </w:pPr>
          </w:p>
          <w:p w14:paraId="34063EE7" w14:textId="77777777" w:rsidR="00704A94" w:rsidRPr="00993F87" w:rsidRDefault="00704A94" w:rsidP="00A111B2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6EA7EB3F" w14:textId="77777777" w:rsidR="00704A94" w:rsidRPr="00993F87" w:rsidRDefault="00704A94" w:rsidP="00A111B2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A.3.1. Učenik samostalno traži nove informacije iz različitih izvora, transformira ih u novo znanje i uspješno primjenjuje pri rješavanju problema. </w:t>
            </w:r>
          </w:p>
          <w:p w14:paraId="3AF8CD18" w14:textId="77777777" w:rsidR="00704A94" w:rsidRPr="00993F87" w:rsidRDefault="00704A94" w:rsidP="00A111B2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A.3.3. Učenik samostalno oblikuje svoje ideje i kreativno pristupa rješavanju problema. </w:t>
            </w:r>
          </w:p>
          <w:p w14:paraId="75E0D946" w14:textId="77777777" w:rsidR="00704A94" w:rsidRPr="00993F87" w:rsidRDefault="00704A94" w:rsidP="00A111B2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2421A219" w14:textId="77777777" w:rsidR="00704A94" w:rsidRDefault="00704A94" w:rsidP="00A111B2">
            <w:pPr>
              <w:rPr>
                <w:sz w:val="20"/>
                <w:szCs w:val="20"/>
              </w:rPr>
            </w:pPr>
          </w:p>
          <w:p w14:paraId="73B35F7B" w14:textId="77777777" w:rsidR="001C6CF6" w:rsidRDefault="001C6CF6" w:rsidP="00A111B2">
            <w:pPr>
              <w:rPr>
                <w:sz w:val="20"/>
                <w:szCs w:val="20"/>
              </w:rPr>
            </w:pPr>
          </w:p>
          <w:p w14:paraId="450ECCD6" w14:textId="77777777" w:rsidR="001C6CF6" w:rsidRDefault="001C6CF6" w:rsidP="00A111B2">
            <w:pPr>
              <w:rPr>
                <w:sz w:val="20"/>
                <w:szCs w:val="20"/>
              </w:rPr>
            </w:pPr>
          </w:p>
          <w:p w14:paraId="7ED2CDD3" w14:textId="77777777" w:rsidR="001C6CF6" w:rsidRDefault="001C6CF6" w:rsidP="00A111B2">
            <w:pPr>
              <w:rPr>
                <w:sz w:val="20"/>
                <w:szCs w:val="20"/>
              </w:rPr>
            </w:pPr>
          </w:p>
          <w:p w14:paraId="3EECFE2D" w14:textId="77777777" w:rsidR="001C6CF6" w:rsidRDefault="001C6CF6" w:rsidP="00A111B2">
            <w:pPr>
              <w:rPr>
                <w:sz w:val="20"/>
                <w:szCs w:val="20"/>
              </w:rPr>
            </w:pPr>
          </w:p>
          <w:p w14:paraId="389E48AA" w14:textId="77777777" w:rsidR="001C6CF6" w:rsidRDefault="001C6CF6" w:rsidP="00A111B2">
            <w:pPr>
              <w:rPr>
                <w:sz w:val="20"/>
                <w:szCs w:val="20"/>
              </w:rPr>
            </w:pPr>
          </w:p>
          <w:p w14:paraId="4E6529AA" w14:textId="24DFCBE8" w:rsidR="001C6CF6" w:rsidRPr="00566040" w:rsidRDefault="001C6CF6" w:rsidP="00A111B2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224FD73" w14:textId="77777777" w:rsidR="00704A94" w:rsidRDefault="00704A94" w:rsidP="00A111B2">
            <w:pPr>
              <w:jc w:val="center"/>
              <w:rPr>
                <w:sz w:val="28"/>
                <w:szCs w:val="28"/>
              </w:rPr>
            </w:pPr>
          </w:p>
        </w:tc>
      </w:tr>
      <w:tr w:rsidR="00704A94" w14:paraId="3CAC3210" w14:textId="77777777" w:rsidTr="00566040">
        <w:trPr>
          <w:cantSplit/>
          <w:trHeight w:val="276"/>
        </w:trPr>
        <w:tc>
          <w:tcPr>
            <w:tcW w:w="1044" w:type="dxa"/>
            <w:vMerge/>
            <w:textDirection w:val="btLr"/>
            <w:vAlign w:val="center"/>
          </w:tcPr>
          <w:p w14:paraId="03527EAC" w14:textId="77777777" w:rsidR="00704A94" w:rsidRDefault="00704A94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ED22DD5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96C59D5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3034F157" w14:textId="04C6592A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3000" w:type="dxa"/>
            <w:vAlign w:val="center"/>
          </w:tcPr>
          <w:p w14:paraId="7A1B607B" w14:textId="0421B44F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Prorok Ilija – borac za vjeru u jednoga Boga</w:t>
            </w:r>
          </w:p>
        </w:tc>
        <w:tc>
          <w:tcPr>
            <w:tcW w:w="3035" w:type="dxa"/>
            <w:vMerge/>
          </w:tcPr>
          <w:p w14:paraId="075152A3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55DBE5BF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009A281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704A94" w14:paraId="4BB97F21" w14:textId="77777777" w:rsidTr="00566040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233BB067" w14:textId="77777777" w:rsidR="00704A94" w:rsidRDefault="00704A94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43EB19F0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1D8A8EC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14:paraId="2D4EE0B5" w14:textId="6D353E37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3000" w:type="dxa"/>
            <w:vAlign w:val="center"/>
          </w:tcPr>
          <w:p w14:paraId="460F5566" w14:textId="0E2AA074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Izaija i Jeremija</w:t>
            </w:r>
          </w:p>
        </w:tc>
        <w:tc>
          <w:tcPr>
            <w:tcW w:w="3035" w:type="dxa"/>
            <w:vMerge/>
          </w:tcPr>
          <w:p w14:paraId="554BF522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5E07F357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20F3036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704A94" w14:paraId="4F11540D" w14:textId="77777777" w:rsidTr="00566040">
        <w:trPr>
          <w:cantSplit/>
          <w:trHeight w:val="288"/>
        </w:trPr>
        <w:tc>
          <w:tcPr>
            <w:tcW w:w="1044" w:type="dxa"/>
            <w:vMerge/>
            <w:textDirection w:val="btLr"/>
            <w:vAlign w:val="center"/>
          </w:tcPr>
          <w:p w14:paraId="11794E8E" w14:textId="77777777" w:rsidR="00704A94" w:rsidRDefault="00704A94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5C74DFD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3C708E5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 w14:paraId="7A07C9C9" w14:textId="394A39F0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3000" w:type="dxa"/>
            <w:vAlign w:val="center"/>
          </w:tcPr>
          <w:p w14:paraId="17D50CFF" w14:textId="6A8C646F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Ezekiel i Daniel</w:t>
            </w:r>
          </w:p>
        </w:tc>
        <w:tc>
          <w:tcPr>
            <w:tcW w:w="3035" w:type="dxa"/>
            <w:vMerge/>
          </w:tcPr>
          <w:p w14:paraId="6360588B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0231B866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87BC3BF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704A94" w14:paraId="671748B9" w14:textId="101C0C8E" w:rsidTr="00566040">
        <w:trPr>
          <w:cantSplit/>
          <w:trHeight w:val="294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704A94" w:rsidRDefault="00704A94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prosinac</w:t>
            </w:r>
          </w:p>
        </w:tc>
        <w:tc>
          <w:tcPr>
            <w:tcW w:w="1930" w:type="dxa"/>
            <w:vMerge/>
            <w:vAlign w:val="center"/>
          </w:tcPr>
          <w:p w14:paraId="31A6BC79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A67F8CD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14:paraId="64994180" w14:textId="08B01E56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3000" w:type="dxa"/>
            <w:vAlign w:val="center"/>
          </w:tcPr>
          <w:p w14:paraId="6672B9A4" w14:textId="234586AB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Mali proroci – Amos, Hošea, Jona</w:t>
            </w:r>
          </w:p>
        </w:tc>
        <w:tc>
          <w:tcPr>
            <w:tcW w:w="3035" w:type="dxa"/>
            <w:vMerge/>
          </w:tcPr>
          <w:p w14:paraId="5A48C93B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40145540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1F1A6D18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704A94" w14:paraId="586E5181" w14:textId="77777777" w:rsidTr="00566040">
        <w:trPr>
          <w:cantSplit/>
          <w:trHeight w:val="384"/>
        </w:trPr>
        <w:tc>
          <w:tcPr>
            <w:tcW w:w="1044" w:type="dxa"/>
            <w:vMerge/>
            <w:textDirection w:val="btLr"/>
            <w:vAlign w:val="center"/>
          </w:tcPr>
          <w:p w14:paraId="2813CDB3" w14:textId="77777777" w:rsidR="00704A94" w:rsidRDefault="00704A94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AC7214C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1B6D7AEC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14:paraId="64552F35" w14:textId="4D611856" w:rsidR="00704A94" w:rsidRDefault="00704A94" w:rsidP="00400A6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3000" w:type="dxa"/>
            <w:vAlign w:val="center"/>
          </w:tcPr>
          <w:p w14:paraId="3300F2D9" w14:textId="64659B6D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Ivan Krstitelj – Mesijin preteča</w:t>
            </w:r>
          </w:p>
        </w:tc>
        <w:tc>
          <w:tcPr>
            <w:tcW w:w="3035" w:type="dxa"/>
            <w:vMerge/>
          </w:tcPr>
          <w:p w14:paraId="46714C91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0393396F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20F1A3C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704A94" w14:paraId="67AF9B5F" w14:textId="77777777" w:rsidTr="00566040">
        <w:trPr>
          <w:cantSplit/>
          <w:trHeight w:val="432"/>
        </w:trPr>
        <w:tc>
          <w:tcPr>
            <w:tcW w:w="1044" w:type="dxa"/>
            <w:vMerge/>
            <w:textDirection w:val="btLr"/>
            <w:vAlign w:val="center"/>
          </w:tcPr>
          <w:p w14:paraId="16A2BF12" w14:textId="77777777" w:rsidR="00704A94" w:rsidRDefault="00704A94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C88E123" w14:textId="3D4C099D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CFDA461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14:paraId="2A32067C" w14:textId="6BAE146D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3000" w:type="dxa"/>
            <w:vAlign w:val="center"/>
          </w:tcPr>
          <w:p w14:paraId="5C2F85CE" w14:textId="068C56AE" w:rsidR="00704A94" w:rsidRDefault="00704A94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Krist je ispunjenje Božjih obećanja</w:t>
            </w:r>
          </w:p>
        </w:tc>
        <w:tc>
          <w:tcPr>
            <w:tcW w:w="3035" w:type="dxa"/>
            <w:vMerge/>
          </w:tcPr>
          <w:p w14:paraId="262D29F9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2DAFEBC8" w14:textId="77777777" w:rsidR="00704A94" w:rsidRPr="00566040" w:rsidRDefault="00704A94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50F52595" w14:textId="77777777" w:rsidR="00704A94" w:rsidRDefault="00704A94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517DDE71" w14:textId="53D7EC76" w:rsidTr="001B3E11">
        <w:trPr>
          <w:cantSplit/>
          <w:trHeight w:val="342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287F11" w:rsidRDefault="00287F11" w:rsidP="00DF7E45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siječanj</w:t>
            </w:r>
          </w:p>
        </w:tc>
        <w:tc>
          <w:tcPr>
            <w:tcW w:w="1930" w:type="dxa"/>
            <w:vMerge w:val="restart"/>
            <w:vAlign w:val="center"/>
          </w:tcPr>
          <w:p w14:paraId="58864799" w14:textId="250FB520" w:rsidR="00287F11" w:rsidRDefault="00287F11" w:rsidP="00DF7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DEKALOG – UPUTNIK ZA ŽIVOT</w:t>
            </w:r>
          </w:p>
        </w:tc>
        <w:tc>
          <w:tcPr>
            <w:tcW w:w="904" w:type="dxa"/>
            <w:vAlign w:val="center"/>
          </w:tcPr>
          <w:p w14:paraId="74EDAD55" w14:textId="77777777" w:rsidR="00287F11" w:rsidRDefault="00287F11" w:rsidP="00DF7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2C28C693" w:rsidR="00287F11" w:rsidRDefault="00287F11" w:rsidP="00DF7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3000" w:type="dxa"/>
            <w:vAlign w:val="center"/>
          </w:tcPr>
          <w:p w14:paraId="663C825A" w14:textId="5C31DED7" w:rsidR="00287F11" w:rsidRDefault="00287F11" w:rsidP="00DF7E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Savjest – Božji glas u duši</w:t>
            </w:r>
          </w:p>
        </w:tc>
        <w:tc>
          <w:tcPr>
            <w:tcW w:w="3035" w:type="dxa"/>
            <w:vMerge w:val="restart"/>
            <w:tcBorders>
              <w:bottom w:val="nil"/>
            </w:tcBorders>
            <w:vAlign w:val="center"/>
          </w:tcPr>
          <w:p w14:paraId="79F0C90B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C.7.1.</w:t>
            </w:r>
          </w:p>
          <w:p w14:paraId="255DAAC0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analizira i prosuđuje čovjekovo ponašanje u svjetlu Deset Božjih zapovijedi.</w:t>
            </w:r>
          </w:p>
          <w:p w14:paraId="156C560E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C.7.2.</w:t>
            </w:r>
          </w:p>
          <w:p w14:paraId="782E0371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Učenik analizira i uočava kako kršćanska slika o dostojanstvu čovjeka utječe na vrednote suvremenoga društva i njegove osobne vrednote.</w:t>
            </w:r>
          </w:p>
          <w:p w14:paraId="1846F446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C.7.3.</w:t>
            </w:r>
          </w:p>
          <w:p w14:paraId="7515DC65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t>Učenik analizira i objašnjava pojam čovjekovoga dostojanstva i savjesti u monoteističkim religijama i svjetonazorima.</w:t>
            </w:r>
          </w:p>
          <w:p w14:paraId="62B50D05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56C15C3F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52FCB826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44316CC9" w14:textId="095F9540" w:rsidR="00287F11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32ED661B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</w:p>
          <w:p w14:paraId="372732D6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B.7.3.</w:t>
            </w:r>
          </w:p>
          <w:p w14:paraId="75D61115" w14:textId="77777777" w:rsidR="00287F11" w:rsidRPr="00993F87" w:rsidRDefault="00287F11" w:rsidP="009C5FCD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3A61A54A" w14:textId="77777777" w:rsidR="00287F11" w:rsidRPr="00566040" w:rsidRDefault="00287F11" w:rsidP="009C5FCD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tcBorders>
              <w:bottom w:val="nil"/>
            </w:tcBorders>
            <w:vAlign w:val="center"/>
          </w:tcPr>
          <w:p w14:paraId="305A4E90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1384AE93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642A0315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A.3.3. Razvija osobne potencijale.</w:t>
            </w:r>
          </w:p>
          <w:p w14:paraId="3AC539FC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proofErr w:type="spellStart"/>
            <w:r w:rsidRPr="21737C76">
              <w:rPr>
                <w:rFonts w:asciiTheme="majorHAnsi" w:hAnsiTheme="majorHAnsi"/>
              </w:rPr>
              <w:lastRenderedPageBreak/>
              <w:t>osr</w:t>
            </w:r>
            <w:proofErr w:type="spellEnd"/>
            <w:r w:rsidRPr="21737C76">
              <w:rPr>
                <w:rFonts w:asciiTheme="majorHAnsi" w:hAnsiTheme="majorHAnsi"/>
              </w:rPr>
              <w:t xml:space="preserve"> B.3.2.Razvija komunikacijske kompetencije i uvažavajuće odnose s drugima.</w:t>
            </w:r>
          </w:p>
          <w:p w14:paraId="3B4E4DF7" w14:textId="5872F9F1" w:rsidR="00287F11" w:rsidRDefault="00287F11" w:rsidP="009C5FCD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4DEB6E1D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</w:p>
          <w:p w14:paraId="35C8EC0E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7814B391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A.3.1. Učenik samostalno traži nove informacije iz različitih izvora, transformira ih u novo znanje i uspješno primjenjuje pri rješavanju problema. </w:t>
            </w:r>
          </w:p>
          <w:p w14:paraId="4D39C3C0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uku</w:t>
            </w:r>
            <w:proofErr w:type="spellEnd"/>
            <w:r w:rsidRPr="0E292A16">
              <w:rPr>
                <w:rFonts w:asciiTheme="majorHAnsi" w:hAnsiTheme="majorHAnsi"/>
              </w:rPr>
              <w:t xml:space="preserve"> A.3.3. Učenik samostalno oblikuje svoje ideje i kreativno pristupa rješavanju problema. </w:t>
            </w:r>
          </w:p>
          <w:p w14:paraId="3C17832D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6D103ACC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D.3.2. Učenik ostvaruje dobru komunikaciju s drugima, uspješno surađuje u različitim </w:t>
            </w:r>
            <w:r w:rsidRPr="00993F87">
              <w:rPr>
                <w:rFonts w:asciiTheme="majorHAnsi" w:hAnsiTheme="majorHAnsi"/>
              </w:rPr>
              <w:lastRenderedPageBreak/>
              <w:t>situacijama i spreman je zatražiti i ponuditi pomoć.</w:t>
            </w:r>
          </w:p>
          <w:p w14:paraId="53D226B0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402316D6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A.3.</w:t>
            </w:r>
            <w:r w:rsidRPr="0E292A16">
              <w:rPr>
                <w:rFonts w:asciiTheme="majorHAnsi" w:hAnsiTheme="majorHAnsi"/>
              </w:rPr>
              <w:t xml:space="preserve">2. Uočava važnost Ustava Republike Hrvatske i drugih temeljnih dokumenata u zaštiti ljudskih prava. </w:t>
            </w:r>
          </w:p>
          <w:p w14:paraId="1D2FF4F9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E292A16">
              <w:rPr>
                <w:rFonts w:asciiTheme="majorHAnsi" w:hAnsiTheme="majorHAnsi"/>
              </w:rPr>
              <w:t>goo</w:t>
            </w:r>
            <w:proofErr w:type="spellEnd"/>
            <w:r w:rsidRPr="0E292A16">
              <w:rPr>
                <w:rFonts w:asciiTheme="majorHAnsi" w:hAnsiTheme="majorHAnsi"/>
              </w:rPr>
              <w:t xml:space="preserve"> A.</w:t>
            </w:r>
            <w:r w:rsidRPr="00993F87">
              <w:rPr>
                <w:rFonts w:asciiTheme="majorHAnsi" w:hAnsiTheme="majorHAnsi"/>
              </w:rPr>
              <w:t>3.</w:t>
            </w:r>
            <w:r w:rsidRPr="0E292A16">
              <w:rPr>
                <w:rFonts w:asciiTheme="majorHAnsi" w:hAnsiTheme="majorHAnsi"/>
              </w:rPr>
              <w:t>3.</w:t>
            </w:r>
            <w:r w:rsidRPr="00993F87">
              <w:rPr>
                <w:rFonts w:asciiTheme="majorHAnsi" w:hAnsiTheme="majorHAnsi"/>
              </w:rPr>
              <w:t xml:space="preserve"> Promiče ljudska prava.</w:t>
            </w:r>
          </w:p>
          <w:p w14:paraId="53D5B724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Promiče pravila demokratske zajednice.</w:t>
            </w:r>
          </w:p>
          <w:p w14:paraId="48DFD33E" w14:textId="77777777" w:rsidR="00287F11" w:rsidRPr="00993F87" w:rsidRDefault="00287F11" w:rsidP="009C5FCD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C.3.3. Promiče kvalitetu života u lokalnoj zajednici.</w:t>
            </w:r>
          </w:p>
          <w:p w14:paraId="200CD46F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Uporaba informacijske i komunikacijske tehnologije</w:t>
            </w:r>
          </w:p>
          <w:p w14:paraId="273E59BA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ikt</w:t>
            </w:r>
            <w:proofErr w:type="spellEnd"/>
            <w:r w:rsidRPr="00993F87">
              <w:rPr>
                <w:rFonts w:asciiTheme="majorHAnsi" w:hAnsiTheme="majorHAnsi"/>
              </w:rPr>
              <w:t xml:space="preserve"> B.3.3. Učenik poštuje međukulturne različitosti.</w:t>
            </w:r>
          </w:p>
          <w:p w14:paraId="1E04FF47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Zdravlje</w:t>
            </w:r>
          </w:p>
          <w:p w14:paraId="40C1FDF1" w14:textId="77777777" w:rsidR="00287F11" w:rsidRPr="00993F87" w:rsidRDefault="00287F11" w:rsidP="009C5FCD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zdr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</w:t>
            </w:r>
            <w:r w:rsidRPr="0E292A16">
              <w:rPr>
                <w:rFonts w:asciiTheme="majorHAnsi" w:hAnsiTheme="majorHAnsi"/>
              </w:rPr>
              <w:t xml:space="preserve">. </w:t>
            </w:r>
            <w:r w:rsidRPr="00993F87">
              <w:rPr>
                <w:rFonts w:asciiTheme="majorHAnsi" w:hAnsiTheme="majorHAnsi"/>
              </w:rPr>
              <w:t>D Razumije važnost pronalaženja</w:t>
            </w:r>
          </w:p>
          <w:p w14:paraId="098BC128" w14:textId="752BE893" w:rsidR="00287F11" w:rsidRPr="009C5FCD" w:rsidRDefault="00287F11" w:rsidP="009C5FCD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vjerodostojnih i pouzdanih informacija o zdravlju.</w:t>
            </w:r>
          </w:p>
        </w:tc>
        <w:tc>
          <w:tcPr>
            <w:tcW w:w="1871" w:type="dxa"/>
            <w:vMerge w:val="restart"/>
            <w:vAlign w:val="center"/>
          </w:tcPr>
          <w:p w14:paraId="1D97544B" w14:textId="77777777" w:rsidR="00287F11" w:rsidRDefault="00287F11" w:rsidP="00DF7E45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519DB93E" w14:textId="77777777" w:rsidTr="001B3E11">
        <w:trPr>
          <w:cantSplit/>
          <w:trHeight w:val="288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2581AB17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A8D60B4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1DDF8ABF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1CC3C0F2" w14:textId="6BBF6A91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1CCDB897" w14:textId="55FF1BFC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 sam Gospodin Bog tvoj: nemaj drugih bogova uz mene!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B2F46EF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</w:tcPr>
          <w:p w14:paraId="7FC0FCA3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9A8F3CD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075CD47F" w14:textId="77777777" w:rsidTr="001B3E11">
        <w:trPr>
          <w:cantSplit/>
          <w:trHeight w:val="480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3CF4B960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3787431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12C82621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0F0E3DE4" w14:textId="70532C3E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3000" w:type="dxa"/>
            <w:vAlign w:val="center"/>
          </w:tcPr>
          <w:p w14:paraId="30690F3F" w14:textId="69B415D8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izusti imena Gospodina Boga svoga uzalud!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497ABF4D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bottom w:val="nil"/>
            </w:tcBorders>
          </w:tcPr>
          <w:p w14:paraId="0509B788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0D2859D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32883DC6" w14:textId="51898A86" w:rsidTr="00287F11">
        <w:trPr>
          <w:cantSplit/>
          <w:trHeight w:val="306"/>
        </w:trPr>
        <w:tc>
          <w:tcPr>
            <w:tcW w:w="1044" w:type="dxa"/>
            <w:vMerge w:val="restart"/>
            <w:tcBorders>
              <w:top w:val="nil"/>
              <w:bottom w:val="nil"/>
            </w:tcBorders>
            <w:textDirection w:val="btLr"/>
            <w:vAlign w:val="center"/>
          </w:tcPr>
          <w:p w14:paraId="64CB76C1" w14:textId="7505A478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veljača</w:t>
            </w:r>
          </w:p>
        </w:tc>
        <w:tc>
          <w:tcPr>
            <w:tcW w:w="1930" w:type="dxa"/>
            <w:vMerge/>
            <w:vAlign w:val="center"/>
          </w:tcPr>
          <w:p w14:paraId="6C97C4EB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774566C1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156A6069" w14:textId="73BE22CD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2D016B7F" w14:textId="54F7BB74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Spomeni se da svetkuješ dan Gospodnji!</w:t>
            </w:r>
          </w:p>
        </w:tc>
        <w:tc>
          <w:tcPr>
            <w:tcW w:w="3035" w:type="dxa"/>
            <w:tcBorders>
              <w:top w:val="nil"/>
              <w:bottom w:val="nil"/>
            </w:tcBorders>
          </w:tcPr>
          <w:p w14:paraId="2A85A853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C598D23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Align w:val="center"/>
          </w:tcPr>
          <w:p w14:paraId="2494293F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737359D8" w14:textId="77777777" w:rsidTr="00287F11">
        <w:trPr>
          <w:cantSplit/>
          <w:trHeight w:val="396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13A1C0C" w14:textId="77777777" w:rsidR="00287F11" w:rsidRDefault="00287F11" w:rsidP="005E26DF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D52CFA7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2CF50499" w14:textId="5CD7D89F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0" w:type="dxa"/>
            <w:vAlign w:val="center"/>
          </w:tcPr>
          <w:p w14:paraId="4EBE2DA2" w14:textId="14386DE3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Poštuj oca i majku da dugo živiš i dobro ti bude na zemlji!</w:t>
            </w:r>
          </w:p>
        </w:tc>
        <w:tc>
          <w:tcPr>
            <w:tcW w:w="3035" w:type="dxa"/>
            <w:vMerge w:val="restart"/>
            <w:tcBorders>
              <w:top w:val="nil"/>
              <w:bottom w:val="nil"/>
            </w:tcBorders>
          </w:tcPr>
          <w:p w14:paraId="70E987B3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tcBorders>
              <w:top w:val="nil"/>
              <w:bottom w:val="nil"/>
            </w:tcBorders>
          </w:tcPr>
          <w:p w14:paraId="4A07D4CA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97B1F7A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19255D71" w14:textId="77777777" w:rsidTr="00287F11">
        <w:trPr>
          <w:cantSplit/>
          <w:trHeight w:val="324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2F126C7B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0D86FD7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A477E0C" w14:textId="3FC5008C" w:rsidR="00287F11" w:rsidRDefault="00287F11" w:rsidP="00DE1B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3000" w:type="dxa"/>
            <w:vAlign w:val="center"/>
          </w:tcPr>
          <w:p w14:paraId="63BB5E69" w14:textId="6CE18E89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ubij!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2621C9FF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794F0C08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88D8B49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3608D007" w14:textId="77777777" w:rsidTr="00287F11">
        <w:trPr>
          <w:cantSplit/>
          <w:trHeight w:val="348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8E21A88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520A7D9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0D424E0" w14:textId="6F84412B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3000" w:type="dxa"/>
            <w:vAlign w:val="center"/>
          </w:tcPr>
          <w:p w14:paraId="65974E5C" w14:textId="103A8F75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sagriješi bludno i ne poželi tuđeg ženidbenog druga!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78A606F9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46664D0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73637D6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2726E41B" w14:textId="62FF254F" w:rsidTr="001B3E11">
        <w:trPr>
          <w:cantSplit/>
          <w:trHeight w:val="252"/>
        </w:trPr>
        <w:tc>
          <w:tcPr>
            <w:tcW w:w="1044" w:type="dxa"/>
            <w:vMerge w:val="restart"/>
            <w:tcBorders>
              <w:bottom w:val="nil"/>
            </w:tcBorders>
            <w:textDirection w:val="btLr"/>
            <w:vAlign w:val="center"/>
          </w:tcPr>
          <w:p w14:paraId="2FB6A867" w14:textId="15AF7C7E" w:rsidR="00287F11" w:rsidRDefault="00287F11" w:rsidP="005E26DF">
            <w:pPr>
              <w:ind w:left="89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ožujak</w:t>
            </w:r>
          </w:p>
        </w:tc>
        <w:tc>
          <w:tcPr>
            <w:tcW w:w="1930" w:type="dxa"/>
            <w:vMerge/>
            <w:vAlign w:val="center"/>
          </w:tcPr>
          <w:p w14:paraId="0D67383C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BE50DD8" w14:textId="05FAA9E8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3000" w:type="dxa"/>
            <w:vAlign w:val="center"/>
          </w:tcPr>
          <w:p w14:paraId="2D50EC37" w14:textId="02A1E3B1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ukradi!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482BE2B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2D1F5C5B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71473637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6CB8DF05" w14:textId="77777777" w:rsidTr="001B3E11">
        <w:trPr>
          <w:cantSplit/>
          <w:trHeight w:val="420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609CC742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9951207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6E19BB0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3000" w:type="dxa"/>
            <w:vAlign w:val="center"/>
          </w:tcPr>
          <w:p w14:paraId="781EA698" w14:textId="3ECEB8A8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poželi nikakve tuđe stvari!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4AEA187E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11BA7C9B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A4B1030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3A6A794A" w14:textId="77777777" w:rsidTr="001B3E11">
        <w:trPr>
          <w:cantSplit/>
          <w:trHeight w:val="336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1E9939E7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774F2603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32722BCA" w14:textId="219A60BE" w:rsidR="00287F11" w:rsidRDefault="00287F11" w:rsidP="006150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3000" w:type="dxa"/>
            <w:vAlign w:val="center"/>
          </w:tcPr>
          <w:p w14:paraId="6106B108" w14:textId="4F6E7BFF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reci lažna svjedočanstva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58C27924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37AE2FDF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306F5707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22BC76E4" w14:textId="77777777" w:rsidTr="001B3E11">
        <w:trPr>
          <w:cantSplit/>
          <w:trHeight w:val="336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784944BA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2DDE82FD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C5401A5" w14:textId="336AC1D2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3000" w:type="dxa"/>
            <w:vAlign w:val="center"/>
          </w:tcPr>
          <w:p w14:paraId="4DCFF9B2" w14:textId="3CB34229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Dekalog i ljudska prava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3EAB0AF0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42CF7AE5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CAA77A3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4C8ED2D4" w14:textId="77777777" w:rsidTr="001B3E11">
        <w:trPr>
          <w:cantSplit/>
          <w:trHeight w:val="312"/>
        </w:trPr>
        <w:tc>
          <w:tcPr>
            <w:tcW w:w="1044" w:type="dxa"/>
            <w:vMerge/>
            <w:tcBorders>
              <w:bottom w:val="nil"/>
            </w:tcBorders>
            <w:textDirection w:val="btLr"/>
            <w:vAlign w:val="center"/>
          </w:tcPr>
          <w:p w14:paraId="2AA7C8F9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01D5CB2F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1E06B92" w14:textId="633438FF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3000" w:type="dxa"/>
            <w:vAlign w:val="center"/>
          </w:tcPr>
          <w:p w14:paraId="198B7AF0" w14:textId="211A81F3" w:rsidR="00287F11" w:rsidRPr="000F232C" w:rsidRDefault="00287F11" w:rsidP="00F669A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Dekalog – uputnik za život</w:t>
            </w: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16F80AD3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nil"/>
            </w:tcBorders>
          </w:tcPr>
          <w:p w14:paraId="44C3F100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2C016510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287F11" w14:paraId="4FB22CF9" w14:textId="77777777" w:rsidTr="001B3E11">
        <w:trPr>
          <w:cantSplit/>
          <w:trHeight w:val="360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0880BC86" w14:textId="77777777" w:rsidR="00287F11" w:rsidRDefault="00287F11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tcBorders>
              <w:bottom w:val="nil"/>
            </w:tcBorders>
            <w:vAlign w:val="center"/>
          </w:tcPr>
          <w:p w14:paraId="4DCD252A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</w:tcBorders>
            <w:vAlign w:val="center"/>
          </w:tcPr>
          <w:p w14:paraId="521796D8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3000" w:type="dxa"/>
            <w:tcBorders>
              <w:top w:val="nil"/>
            </w:tcBorders>
            <w:vAlign w:val="center"/>
          </w:tcPr>
          <w:p w14:paraId="4F1C21E6" w14:textId="77777777" w:rsidR="00594F07" w:rsidRDefault="00594F07" w:rsidP="00F669AD">
            <w:pPr>
              <w:jc w:val="center"/>
              <w:rPr>
                <w:sz w:val="28"/>
                <w:szCs w:val="28"/>
              </w:rPr>
            </w:pPr>
          </w:p>
          <w:p w14:paraId="04B9485B" w14:textId="5319746B" w:rsidR="00594F07" w:rsidRDefault="00594F07" w:rsidP="00F669AD">
            <w:pPr>
              <w:jc w:val="center"/>
              <w:rPr>
                <w:sz w:val="28"/>
                <w:szCs w:val="28"/>
              </w:rPr>
            </w:pPr>
          </w:p>
          <w:p w14:paraId="5A3470E7" w14:textId="77777777" w:rsidR="00594F07" w:rsidRDefault="00594F07" w:rsidP="00594F07">
            <w:pPr>
              <w:rPr>
                <w:sz w:val="28"/>
                <w:szCs w:val="28"/>
              </w:rPr>
            </w:pPr>
          </w:p>
          <w:p w14:paraId="7DABF00B" w14:textId="054D621B" w:rsidR="00287F11" w:rsidRDefault="00287F11" w:rsidP="00F669A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</w:t>
            </w:r>
            <w:r>
              <w:rPr>
                <w:i/>
                <w:iCs/>
                <w:sz w:val="28"/>
                <w:szCs w:val="28"/>
              </w:rPr>
              <w:t>Dekalog – uputnik za život</w:t>
            </w:r>
          </w:p>
          <w:p w14:paraId="46294C12" w14:textId="77777777" w:rsidR="00594F07" w:rsidRDefault="00594F07" w:rsidP="00F669AD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6E02CD75" w14:textId="637089B6" w:rsidR="00594F07" w:rsidRPr="000F232C" w:rsidRDefault="00594F07" w:rsidP="00594F07">
            <w:pPr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035" w:type="dxa"/>
            <w:vMerge/>
            <w:tcBorders>
              <w:top w:val="nil"/>
              <w:bottom w:val="nil"/>
            </w:tcBorders>
          </w:tcPr>
          <w:p w14:paraId="7C90FE68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top w:val="nil"/>
              <w:bottom w:val="single" w:sz="4" w:space="0" w:color="auto"/>
            </w:tcBorders>
          </w:tcPr>
          <w:p w14:paraId="617CD430" w14:textId="77777777" w:rsidR="00287F11" w:rsidRPr="00566040" w:rsidRDefault="00287F11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CE531BF" w14:textId="77777777" w:rsidR="00287F11" w:rsidRDefault="00287F11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1484E" w14:paraId="1462F665" w14:textId="77777777" w:rsidTr="00DC31D4">
        <w:trPr>
          <w:cantSplit/>
          <w:trHeight w:val="300"/>
        </w:trPr>
        <w:tc>
          <w:tcPr>
            <w:tcW w:w="1044" w:type="dxa"/>
            <w:vMerge/>
            <w:tcBorders>
              <w:top w:val="nil"/>
              <w:bottom w:val="nil"/>
            </w:tcBorders>
            <w:textDirection w:val="btLr"/>
            <w:vAlign w:val="center"/>
          </w:tcPr>
          <w:p w14:paraId="52E4C20F" w14:textId="77777777" w:rsidR="0091484E" w:rsidRDefault="0091484E" w:rsidP="0091484E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2CF5898D" w14:textId="705A7D3A" w:rsidR="0091484E" w:rsidRDefault="0091484E" w:rsidP="009148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LJEPOTA POMIRENJA I OPRAŠTANJA</w:t>
            </w:r>
          </w:p>
        </w:tc>
        <w:tc>
          <w:tcPr>
            <w:tcW w:w="904" w:type="dxa"/>
            <w:vAlign w:val="center"/>
          </w:tcPr>
          <w:p w14:paraId="22682007" w14:textId="77777777" w:rsidR="0091484E" w:rsidRDefault="0091484E" w:rsidP="009148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62AAA05D" w14:textId="6BF7986E" w:rsidR="0091484E" w:rsidRDefault="0091484E" w:rsidP="009148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3000" w:type="dxa"/>
            <w:vAlign w:val="center"/>
          </w:tcPr>
          <w:p w14:paraId="46D70E30" w14:textId="7E34236D" w:rsidR="0091484E" w:rsidRDefault="0091484E" w:rsidP="009148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Grijeh i iskustvo pomirenja</w:t>
            </w:r>
          </w:p>
        </w:tc>
        <w:tc>
          <w:tcPr>
            <w:tcW w:w="3035" w:type="dxa"/>
            <w:vMerge w:val="restart"/>
          </w:tcPr>
          <w:p w14:paraId="51083572" w14:textId="77777777" w:rsidR="0091484E" w:rsidRPr="00993F87" w:rsidRDefault="0091484E" w:rsidP="0091484E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B.7.3.</w:t>
            </w:r>
          </w:p>
          <w:p w14:paraId="42F74383" w14:textId="77777777" w:rsidR="0091484E" w:rsidRPr="00993F87" w:rsidRDefault="0091484E" w:rsidP="0091484E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kritički promišlja o grijehu i njegovim posljedicama te otkriva i opisuje Božju prisutnost u životu čovjeka kroz sakramente pomirenja i bolesničkoga pomazanja.</w:t>
            </w:r>
          </w:p>
          <w:p w14:paraId="22E5BE0D" w14:textId="77777777" w:rsidR="0091484E" w:rsidRPr="00993F87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B.7.2.</w:t>
            </w:r>
          </w:p>
          <w:p w14:paraId="62B8BACF" w14:textId="77777777" w:rsidR="0091484E" w:rsidRPr="00993F87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obrazlaže kršćanski odgovor na pitanje smrti i života nakon smrti i kako se odražava na život vjernika.</w:t>
            </w:r>
          </w:p>
          <w:p w14:paraId="63E378FB" w14:textId="77777777" w:rsidR="0091484E" w:rsidRPr="00993F87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28A51099" w14:textId="77777777" w:rsidR="0091484E" w:rsidRPr="00993F87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5F7A8822" w14:textId="77777777" w:rsidR="0091484E" w:rsidRPr="00993F87" w:rsidRDefault="0091484E" w:rsidP="0091484E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C.7.3.</w:t>
            </w:r>
          </w:p>
          <w:p w14:paraId="21136D78" w14:textId="77777777" w:rsidR="0091484E" w:rsidRDefault="0091484E" w:rsidP="0091484E">
            <w:pPr>
              <w:rPr>
                <w:rFonts w:asciiTheme="majorHAnsi" w:hAnsiTheme="majorHAnsi"/>
              </w:rPr>
            </w:pPr>
            <w:r w:rsidRPr="21737C76">
              <w:rPr>
                <w:rFonts w:asciiTheme="majorHAnsi" w:hAnsiTheme="majorHAnsi"/>
              </w:rPr>
              <w:t>Učenik analizira i objašnjava pojam čovjekovoga dostojanstva i savjesti u monoteističkim religijama i svjetonazorima.</w:t>
            </w:r>
          </w:p>
          <w:p w14:paraId="434831B0" w14:textId="12ED52F2" w:rsidR="00594F07" w:rsidRPr="00566040" w:rsidRDefault="00594F07" w:rsidP="0091484E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</w:tcPr>
          <w:p w14:paraId="0457CAFB" w14:textId="77777777" w:rsidR="0091484E" w:rsidRPr="00993F87" w:rsidRDefault="0091484E" w:rsidP="0091484E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3712A76C" w14:textId="77777777" w:rsidR="0091484E" w:rsidRPr="00993F87" w:rsidRDefault="0091484E" w:rsidP="0091484E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A.3.1. Razvija sliku o sebi.</w:t>
            </w:r>
          </w:p>
          <w:p w14:paraId="61ADA277" w14:textId="77777777" w:rsidR="0091484E" w:rsidRPr="00993F87" w:rsidRDefault="0091484E" w:rsidP="0091484E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A.3.3. Razvija osobne potencijale.</w:t>
            </w:r>
          </w:p>
          <w:p w14:paraId="5D3E8CF7" w14:textId="77777777" w:rsidR="0091484E" w:rsidRPr="00993F87" w:rsidRDefault="0091484E" w:rsidP="0091484E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Obrazlaže i uvažava potrebe i osjećaje drugih.</w:t>
            </w:r>
          </w:p>
          <w:p w14:paraId="43B2C27C" w14:textId="77777777" w:rsidR="0091484E" w:rsidRPr="00993F87" w:rsidRDefault="0091484E" w:rsidP="0091484E">
            <w:pPr>
              <w:rPr>
                <w:rFonts w:asciiTheme="majorHAnsi" w:hAnsiTheme="majorHAnsi"/>
              </w:rPr>
            </w:pPr>
            <w:proofErr w:type="spellStart"/>
            <w:r w:rsidRPr="21737C76">
              <w:rPr>
                <w:rFonts w:asciiTheme="majorHAnsi" w:hAnsiTheme="majorHAnsi"/>
              </w:rPr>
              <w:t>osr</w:t>
            </w:r>
            <w:proofErr w:type="spellEnd"/>
            <w:r w:rsidRPr="21737C76">
              <w:rPr>
                <w:rFonts w:asciiTheme="majorHAnsi" w:hAnsiTheme="majorHAnsi"/>
              </w:rPr>
              <w:t xml:space="preserve"> B.3.2.</w:t>
            </w:r>
            <w:r w:rsidRPr="0E292A16">
              <w:rPr>
                <w:rFonts w:asciiTheme="majorHAnsi" w:hAnsiTheme="majorHAnsi"/>
              </w:rPr>
              <w:t xml:space="preserve"> </w:t>
            </w:r>
            <w:r w:rsidRPr="21737C76">
              <w:rPr>
                <w:rFonts w:asciiTheme="majorHAnsi" w:hAnsiTheme="majorHAnsi"/>
              </w:rPr>
              <w:t>Razvija komunikacijske kompetencije i uvažavajuće odnose s drugima.</w:t>
            </w:r>
          </w:p>
          <w:p w14:paraId="3BDBF852" w14:textId="77777777" w:rsidR="0091484E" w:rsidRPr="00993F87" w:rsidRDefault="0091484E" w:rsidP="0091484E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B.3.3. Razvija strategije rješavanja sukoba.</w:t>
            </w:r>
          </w:p>
          <w:p w14:paraId="00D24380" w14:textId="77777777" w:rsidR="0091484E" w:rsidRPr="00993F87" w:rsidRDefault="0091484E" w:rsidP="0091484E">
            <w:pPr>
              <w:rPr>
                <w:rFonts w:asciiTheme="majorHAnsi" w:hAnsiTheme="majorHAnsi"/>
              </w:rPr>
            </w:pPr>
          </w:p>
          <w:p w14:paraId="1D743395" w14:textId="77777777" w:rsidR="0091484E" w:rsidRPr="00993F87" w:rsidRDefault="0091484E" w:rsidP="0091484E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0DEBA9CF" w14:textId="77777777" w:rsidR="0091484E" w:rsidRPr="00993F87" w:rsidRDefault="0091484E" w:rsidP="0091484E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A.3.4. Učenik kritički promišlja i vrednuje ideje uz podršku učitelja.</w:t>
            </w:r>
          </w:p>
          <w:p w14:paraId="43A6F624" w14:textId="77777777" w:rsidR="0091484E" w:rsidRPr="00566040" w:rsidRDefault="0091484E" w:rsidP="0091484E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73DAEAC" w14:textId="77777777" w:rsidR="0091484E" w:rsidRDefault="0091484E" w:rsidP="0091484E">
            <w:pPr>
              <w:jc w:val="center"/>
              <w:rPr>
                <w:sz w:val="28"/>
                <w:szCs w:val="28"/>
              </w:rPr>
            </w:pPr>
          </w:p>
        </w:tc>
      </w:tr>
      <w:tr w:rsidR="00F5698B" w14:paraId="1CC1DA04" w14:textId="53F7D91C" w:rsidTr="00566040">
        <w:trPr>
          <w:cantSplit/>
          <w:trHeight w:val="312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F5698B" w:rsidRDefault="00F5698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travanj</w:t>
            </w:r>
          </w:p>
        </w:tc>
        <w:tc>
          <w:tcPr>
            <w:tcW w:w="1930" w:type="dxa"/>
            <w:vAlign w:val="center"/>
          </w:tcPr>
          <w:p w14:paraId="7D52BE74" w14:textId="77777777" w:rsidR="00F5698B" w:rsidRDefault="00F5698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05A4C54" w14:textId="77777777" w:rsidR="00F5698B" w:rsidRDefault="00F5698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 w14:paraId="6A616B1D" w14:textId="755DA472" w:rsidR="00F5698B" w:rsidRDefault="00F5698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3000" w:type="dxa"/>
            <w:vAlign w:val="center"/>
          </w:tcPr>
          <w:p w14:paraId="365724DB" w14:textId="4D2D9A68" w:rsidR="00F5698B" w:rsidRDefault="00F5698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Pomirenje – obnovljena ljubav</w:t>
            </w:r>
          </w:p>
        </w:tc>
        <w:tc>
          <w:tcPr>
            <w:tcW w:w="3035" w:type="dxa"/>
            <w:vMerge/>
          </w:tcPr>
          <w:p w14:paraId="482DBFEC" w14:textId="77777777" w:rsidR="00F5698B" w:rsidRPr="00566040" w:rsidRDefault="00F5698B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17150732" w14:textId="77777777" w:rsidR="00F5698B" w:rsidRPr="00566040" w:rsidRDefault="00F5698B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6650EE32" w14:textId="77777777" w:rsidR="00F5698B" w:rsidRDefault="00F5698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675D5" w14:paraId="428589D3" w14:textId="77777777" w:rsidTr="00566040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12BBD1FB" w14:textId="77777777" w:rsidR="001675D5" w:rsidRDefault="001675D5" w:rsidP="001675D5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A7333FE" w14:textId="340635F5" w:rsidR="001675D5" w:rsidRDefault="001675D5" w:rsidP="00167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ŽIDOVSTVO</w:t>
            </w:r>
          </w:p>
        </w:tc>
        <w:tc>
          <w:tcPr>
            <w:tcW w:w="904" w:type="dxa"/>
            <w:vAlign w:val="center"/>
          </w:tcPr>
          <w:p w14:paraId="34C24BF0" w14:textId="77777777" w:rsidR="001675D5" w:rsidRDefault="001675D5" w:rsidP="00167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 w14:paraId="409E7EC0" w14:textId="490890E5" w:rsidR="001675D5" w:rsidRDefault="001675D5" w:rsidP="00167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3000" w:type="dxa"/>
            <w:vAlign w:val="center"/>
          </w:tcPr>
          <w:p w14:paraId="1B715FAC" w14:textId="4CF7F241" w:rsidR="001675D5" w:rsidRDefault="001675D5" w:rsidP="001675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Temelji judaizma</w:t>
            </w:r>
          </w:p>
        </w:tc>
        <w:tc>
          <w:tcPr>
            <w:tcW w:w="3035" w:type="dxa"/>
            <w:vMerge w:val="restart"/>
          </w:tcPr>
          <w:p w14:paraId="1E02F087" w14:textId="77777777" w:rsidR="001675D5" w:rsidRPr="00993F87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A.7.3.</w:t>
            </w:r>
          </w:p>
          <w:p w14:paraId="71D21C31" w14:textId="77777777" w:rsidR="001675D5" w:rsidRPr="00993F87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 xml:space="preserve">Učenik istražuje temeljne pojmove židovske religije i objašnjava sličnosti i razlike s </w:t>
            </w: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lastRenderedPageBreak/>
              <w:t xml:space="preserve">kršćanstvom kako bi prepoznao temeljne odrednice zajedničke baštine židovstva i kršćanstva. </w:t>
            </w:r>
          </w:p>
          <w:p w14:paraId="24908A00" w14:textId="77777777" w:rsidR="001675D5" w:rsidRPr="00993F87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OŠ KV A.7.2.</w:t>
            </w:r>
          </w:p>
          <w:p w14:paraId="580AE1C3" w14:textId="77777777" w:rsidR="001675D5" w:rsidRPr="00993F87" w:rsidRDefault="001675D5" w:rsidP="001675D5">
            <w:pPr>
              <w:pStyle w:val="t-8"/>
              <w:shd w:val="clear" w:color="auto" w:fill="FFFFFF" w:themeFill="background1"/>
              <w:spacing w:before="0" w:beforeAutospacing="0" w:after="48" w:afterAutospacing="0"/>
              <w:textAlignment w:val="baseline"/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</w:pPr>
            <w:r w:rsidRPr="00993F87">
              <w:rPr>
                <w:rFonts w:asciiTheme="majorHAnsi" w:eastAsiaTheme="minorHAnsi" w:hAnsiTheme="majorHAnsi" w:cstheme="minorBidi"/>
                <w:sz w:val="22"/>
                <w:szCs w:val="22"/>
                <w:lang w:eastAsia="en-US"/>
              </w:rPr>
              <w:t>Učenik prepoznaje povijesno i geografsko okruženje pojedinih biblijskih knjiga, prepoznaje književnu vrstu i simbolički govor kako bi objasnio značenje biblijskih tekstova i otkrio poruku za svoj život.</w:t>
            </w:r>
          </w:p>
          <w:p w14:paraId="3483E5C9" w14:textId="77777777" w:rsidR="001675D5" w:rsidRPr="00993F87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431311BB" w14:textId="77777777" w:rsidR="001675D5" w:rsidRPr="00993F87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ulogu vjere u rješavanju napetosti i sukoba među ljudima.</w:t>
            </w:r>
          </w:p>
          <w:p w14:paraId="4D9C183C" w14:textId="77777777" w:rsidR="001675D5" w:rsidRPr="00993F87" w:rsidRDefault="001675D5" w:rsidP="001675D5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B.7.1.</w:t>
            </w:r>
          </w:p>
          <w:p w14:paraId="67700DBE" w14:textId="785AA5D0" w:rsidR="001675D5" w:rsidRPr="00566040" w:rsidRDefault="001675D5" w:rsidP="001675D5">
            <w:pPr>
              <w:rPr>
                <w:sz w:val="20"/>
                <w:szCs w:val="20"/>
              </w:rPr>
            </w:pPr>
            <w:r w:rsidRPr="00993F87">
              <w:rPr>
                <w:rFonts w:asciiTheme="majorHAnsi" w:hAnsiTheme="majorHAnsi"/>
              </w:rPr>
              <w:t>Učenik opisuje osnove proročke objave i tumači poziv, poslanje i ulogu starozavjetnih proroka i tumači poruku mesijanskih tekstova.</w:t>
            </w:r>
          </w:p>
        </w:tc>
        <w:tc>
          <w:tcPr>
            <w:tcW w:w="2210" w:type="dxa"/>
            <w:vMerge w:val="restart"/>
          </w:tcPr>
          <w:p w14:paraId="48980B9B" w14:textId="77777777" w:rsidR="001675D5" w:rsidRPr="00993F87" w:rsidRDefault="001675D5" w:rsidP="001675D5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Učiti kako učiti</w:t>
            </w:r>
          </w:p>
          <w:p w14:paraId="0C021AA5" w14:textId="77777777" w:rsidR="001675D5" w:rsidRPr="00993F87" w:rsidRDefault="001675D5" w:rsidP="001675D5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D.3.2. Učenik ostvaruje dobru komunikaciju s drugima, uspješno </w:t>
            </w:r>
            <w:r w:rsidRPr="00993F87">
              <w:rPr>
                <w:rFonts w:asciiTheme="majorHAnsi" w:hAnsiTheme="majorHAnsi"/>
              </w:rPr>
              <w:lastRenderedPageBreak/>
              <w:t>surađuje u različitim situacijama i spreman je zatražiti i ponuditi pomoć.</w:t>
            </w:r>
          </w:p>
          <w:p w14:paraId="47C4DD8B" w14:textId="77777777" w:rsidR="001675D5" w:rsidRPr="00993F87" w:rsidRDefault="001675D5" w:rsidP="001675D5">
            <w:pPr>
              <w:rPr>
                <w:rFonts w:asciiTheme="majorHAnsi" w:hAnsiTheme="majorHAnsi"/>
              </w:rPr>
            </w:pPr>
          </w:p>
          <w:p w14:paraId="667400C6" w14:textId="77777777" w:rsidR="001675D5" w:rsidRPr="00993F87" w:rsidRDefault="001675D5" w:rsidP="001675D5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0B4E9F9F" w14:textId="77777777" w:rsidR="001675D5" w:rsidRPr="00993F87" w:rsidRDefault="001675D5" w:rsidP="001675D5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Promiče pravila demokratske zajednice.</w:t>
            </w:r>
          </w:p>
          <w:p w14:paraId="624E5B9E" w14:textId="77777777" w:rsidR="001675D5" w:rsidRPr="00993F87" w:rsidRDefault="001675D5" w:rsidP="001675D5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C.3.3. Promiče kvalitetu života u lokalnoj zajednici.</w:t>
            </w:r>
          </w:p>
          <w:p w14:paraId="731DB9D3" w14:textId="77777777" w:rsidR="001675D5" w:rsidRPr="00993F87" w:rsidRDefault="001675D5" w:rsidP="001675D5">
            <w:pPr>
              <w:rPr>
                <w:rFonts w:asciiTheme="majorHAnsi" w:hAnsiTheme="majorHAnsi"/>
              </w:rPr>
            </w:pPr>
          </w:p>
          <w:p w14:paraId="566ED667" w14:textId="77777777" w:rsidR="001675D5" w:rsidRPr="00993F87" w:rsidRDefault="001675D5" w:rsidP="001675D5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Osobni i socijalni razvoj</w:t>
            </w:r>
          </w:p>
          <w:p w14:paraId="752405E8" w14:textId="77777777" w:rsidR="001675D5" w:rsidRPr="00993F87" w:rsidRDefault="001675D5" w:rsidP="001675D5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50CC1E12" w14:textId="77777777" w:rsidR="001675D5" w:rsidRPr="00566040" w:rsidRDefault="001675D5" w:rsidP="001675D5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41AA6F88" w14:textId="77777777" w:rsidR="001675D5" w:rsidRDefault="001675D5" w:rsidP="001675D5">
            <w:pPr>
              <w:jc w:val="center"/>
              <w:rPr>
                <w:sz w:val="28"/>
                <w:szCs w:val="28"/>
              </w:rPr>
            </w:pPr>
          </w:p>
        </w:tc>
      </w:tr>
      <w:tr w:rsidR="00E11FF6" w14:paraId="2F1359B3" w14:textId="77777777" w:rsidTr="00566040">
        <w:trPr>
          <w:cantSplit/>
          <w:trHeight w:val="408"/>
        </w:trPr>
        <w:tc>
          <w:tcPr>
            <w:tcW w:w="1044" w:type="dxa"/>
            <w:vMerge/>
            <w:textDirection w:val="btLr"/>
            <w:vAlign w:val="center"/>
          </w:tcPr>
          <w:p w14:paraId="0120DC65" w14:textId="77777777" w:rsidR="00E11FF6" w:rsidRDefault="00E11FF6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64B3CBD5" w14:textId="77777777" w:rsidR="00E11FF6" w:rsidRDefault="00E11FF6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55B9BBE6" w14:textId="77777777" w:rsidR="00E11FF6" w:rsidRDefault="00E11FF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609F8C9C" w14:textId="45B523D6" w:rsidR="00E11FF6" w:rsidRDefault="00E11FF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3000" w:type="dxa"/>
            <w:vAlign w:val="center"/>
          </w:tcPr>
          <w:p w14:paraId="63E226FE" w14:textId="29921A49" w:rsidR="00E11FF6" w:rsidRDefault="00E11FF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Vjernički život Židova</w:t>
            </w:r>
          </w:p>
        </w:tc>
        <w:tc>
          <w:tcPr>
            <w:tcW w:w="3035" w:type="dxa"/>
            <w:vMerge/>
          </w:tcPr>
          <w:p w14:paraId="75FED4CF" w14:textId="77777777" w:rsidR="00E11FF6" w:rsidRPr="00566040" w:rsidRDefault="00E11FF6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4C36F0AD" w14:textId="77777777" w:rsidR="00E11FF6" w:rsidRPr="00566040" w:rsidRDefault="00E11FF6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72BBF0D7" w14:textId="77777777" w:rsidR="00E11FF6" w:rsidRDefault="00E11FF6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E11FF6" w14:paraId="2BE64248" w14:textId="49CEEB00" w:rsidTr="00060EB7">
        <w:trPr>
          <w:cantSplit/>
          <w:trHeight w:val="336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E11FF6" w:rsidRDefault="00E11FF6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svibanj</w:t>
            </w:r>
          </w:p>
        </w:tc>
        <w:tc>
          <w:tcPr>
            <w:tcW w:w="1930" w:type="dxa"/>
            <w:vMerge/>
            <w:vAlign w:val="center"/>
          </w:tcPr>
          <w:p w14:paraId="4064E2C8" w14:textId="77777777" w:rsidR="00E11FF6" w:rsidRDefault="00E11FF6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D1FE0AD" w14:textId="77777777" w:rsidR="00E11FF6" w:rsidRDefault="00E11FF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 w14:paraId="795CDA49" w14:textId="04DD6AAE" w:rsidR="00E11FF6" w:rsidRDefault="00E11FF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3000" w:type="dxa"/>
            <w:vAlign w:val="center"/>
          </w:tcPr>
          <w:p w14:paraId="7A2F153B" w14:textId="139D8141" w:rsidR="00E11FF6" w:rsidRDefault="00E11FF6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Židovi su naša starija braća</w:t>
            </w:r>
          </w:p>
        </w:tc>
        <w:tc>
          <w:tcPr>
            <w:tcW w:w="3035" w:type="dxa"/>
            <w:vMerge/>
          </w:tcPr>
          <w:p w14:paraId="7B4E7C3B" w14:textId="77777777" w:rsidR="00E11FF6" w:rsidRPr="00566040" w:rsidRDefault="00E11FF6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7355568D" w14:textId="77777777" w:rsidR="00E11FF6" w:rsidRPr="00566040" w:rsidRDefault="00E11FF6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21A3BFD" w14:textId="77777777" w:rsidR="00E11FF6" w:rsidRDefault="00E11FF6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B260A" w14:paraId="386BAE73" w14:textId="77777777" w:rsidTr="00B65E1A">
        <w:trPr>
          <w:cantSplit/>
          <w:trHeight w:val="336"/>
        </w:trPr>
        <w:tc>
          <w:tcPr>
            <w:tcW w:w="1044" w:type="dxa"/>
            <w:vMerge/>
            <w:textDirection w:val="btLr"/>
            <w:vAlign w:val="center"/>
          </w:tcPr>
          <w:p w14:paraId="17DAD7E0" w14:textId="77777777" w:rsidR="00CB260A" w:rsidRDefault="00CB260A" w:rsidP="00CB260A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 w:val="restart"/>
            <w:vAlign w:val="center"/>
          </w:tcPr>
          <w:p w14:paraId="41986672" w14:textId="07649EF4" w:rsidR="00CB260A" w:rsidRDefault="00CB260A" w:rsidP="00CB2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 SVI BUDU JEDNO</w:t>
            </w:r>
          </w:p>
        </w:tc>
        <w:tc>
          <w:tcPr>
            <w:tcW w:w="904" w:type="dxa"/>
            <w:vAlign w:val="center"/>
          </w:tcPr>
          <w:p w14:paraId="1B1D10EF" w14:textId="77777777" w:rsidR="00CB260A" w:rsidRDefault="00CB260A" w:rsidP="00CB2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  <w:p w14:paraId="0E9EF47D" w14:textId="3479D51F" w:rsidR="00CB260A" w:rsidRDefault="00CB260A" w:rsidP="00CB2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3000" w:type="dxa"/>
            <w:vAlign w:val="center"/>
          </w:tcPr>
          <w:p w14:paraId="0316276C" w14:textId="5C4519BC" w:rsidR="00CB260A" w:rsidRDefault="00CB260A" w:rsidP="00CB26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Isusova oporuka</w:t>
            </w:r>
          </w:p>
        </w:tc>
        <w:tc>
          <w:tcPr>
            <w:tcW w:w="3035" w:type="dxa"/>
            <w:vMerge w:val="restart"/>
          </w:tcPr>
          <w:p w14:paraId="59DAD89D" w14:textId="77777777" w:rsidR="00CB260A" w:rsidRPr="00993F87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D.7.1.</w:t>
            </w:r>
          </w:p>
          <w:p w14:paraId="3BB4DDF8" w14:textId="77777777" w:rsidR="00CB260A" w:rsidRPr="00993F87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objašnjava obilježja crkvenoga jedinstva i</w:t>
            </w:r>
            <w:r>
              <w:rPr>
                <w:rFonts w:asciiTheme="majorHAnsi" w:hAnsiTheme="majorHAnsi"/>
              </w:rPr>
              <w:t xml:space="preserve"> </w:t>
            </w:r>
            <w:r w:rsidRPr="00993F87">
              <w:rPr>
                <w:rFonts w:asciiTheme="majorHAnsi" w:hAnsiTheme="majorHAnsi"/>
              </w:rPr>
              <w:t>važnost ekumenskoga zalaganja.</w:t>
            </w:r>
          </w:p>
          <w:p w14:paraId="24B45241" w14:textId="77777777" w:rsidR="00CB260A" w:rsidRPr="00993F87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 xml:space="preserve">Tumači nastanak, temeljna obilježja i nauk kršćanskih </w:t>
            </w:r>
            <w:r w:rsidRPr="00993F87">
              <w:rPr>
                <w:rFonts w:asciiTheme="majorHAnsi" w:hAnsiTheme="majorHAnsi"/>
              </w:rPr>
              <w:lastRenderedPageBreak/>
              <w:t>crkava i zajednica te navodi primjere ekumenizma.</w:t>
            </w:r>
          </w:p>
          <w:p w14:paraId="34C45551" w14:textId="77777777" w:rsidR="00CB260A" w:rsidRPr="00993F87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D.7.2.</w:t>
            </w:r>
          </w:p>
          <w:p w14:paraId="6B09C5C3" w14:textId="77777777" w:rsidR="00CB260A" w:rsidRPr="00993F87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Učenik objašnjava utjecaj kršćanstva na hrvatsko društvo, na hrvatsku kulturu, tradiciju, umjetnost, književnost i znanost.</w:t>
            </w:r>
          </w:p>
          <w:p w14:paraId="70F4B2A9" w14:textId="77777777" w:rsidR="00CB260A" w:rsidRPr="00993F87" w:rsidRDefault="00CB260A" w:rsidP="00CB260A">
            <w:pPr>
              <w:shd w:val="clear" w:color="auto" w:fill="FFFFFF" w:themeFill="background1"/>
              <w:spacing w:after="48"/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OŠ KV A.7.1.</w:t>
            </w:r>
          </w:p>
          <w:p w14:paraId="03F2FCB5" w14:textId="76770217" w:rsidR="00CB260A" w:rsidRPr="00566040" w:rsidRDefault="00CB260A" w:rsidP="00CB260A">
            <w:pPr>
              <w:rPr>
                <w:sz w:val="20"/>
                <w:szCs w:val="20"/>
              </w:rPr>
            </w:pPr>
            <w:r w:rsidRPr="00993F87">
              <w:rPr>
                <w:rFonts w:asciiTheme="majorHAnsi" w:hAnsiTheme="majorHAnsi"/>
              </w:rPr>
              <w:t>Učenik u svjetlu vjere otkriva vlastito dostojanstvo, vrijednost i ulogu te objašnjava  ulogu vjere u rješavanju napetosti i sukoba među ljudima.</w:t>
            </w:r>
          </w:p>
        </w:tc>
        <w:tc>
          <w:tcPr>
            <w:tcW w:w="2210" w:type="dxa"/>
            <w:vMerge w:val="restart"/>
          </w:tcPr>
          <w:p w14:paraId="4E982092" w14:textId="77777777" w:rsidR="00CB260A" w:rsidRPr="00993F87" w:rsidRDefault="00CB260A" w:rsidP="00CB260A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lastRenderedPageBreak/>
              <w:t>Osobni i socijalni razvoj</w:t>
            </w:r>
          </w:p>
          <w:p w14:paraId="3D265063" w14:textId="77777777" w:rsidR="00CB260A" w:rsidRPr="00993F87" w:rsidRDefault="00CB260A" w:rsidP="00CB260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C.3.4.Razvija nacionalni i kulturni identitet.</w:t>
            </w:r>
          </w:p>
          <w:p w14:paraId="01E6CD85" w14:textId="77777777" w:rsidR="00CB260A" w:rsidRPr="00993F87" w:rsidRDefault="00CB260A" w:rsidP="00CB260A">
            <w:pPr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lastRenderedPageBreak/>
              <w:t>osr</w:t>
            </w:r>
            <w:proofErr w:type="spellEnd"/>
            <w:r w:rsidRPr="00993F87">
              <w:rPr>
                <w:rFonts w:asciiTheme="majorHAnsi" w:hAnsiTheme="majorHAnsi"/>
              </w:rPr>
              <w:t xml:space="preserve"> C.3.2. Prepoznaje važnost odgovornosti pojedinca u društvu.</w:t>
            </w:r>
          </w:p>
          <w:p w14:paraId="0E671BD8" w14:textId="77777777" w:rsidR="00CB260A" w:rsidRPr="00993F87" w:rsidRDefault="00CB260A" w:rsidP="00CB260A">
            <w:pPr>
              <w:rPr>
                <w:rFonts w:asciiTheme="majorHAnsi" w:hAnsiTheme="majorHAnsi"/>
              </w:rPr>
            </w:pPr>
          </w:p>
          <w:p w14:paraId="24A3ED9D" w14:textId="77777777" w:rsidR="00CB260A" w:rsidRPr="00993F87" w:rsidRDefault="00CB260A" w:rsidP="00CB260A">
            <w:pPr>
              <w:rPr>
                <w:rFonts w:asciiTheme="majorHAnsi" w:hAnsiTheme="majorHAnsi"/>
              </w:rPr>
            </w:pPr>
          </w:p>
          <w:p w14:paraId="3FDF56BC" w14:textId="77777777" w:rsidR="00CB260A" w:rsidRPr="00993F87" w:rsidRDefault="00CB260A" w:rsidP="00CB260A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Učiti kako učiti</w:t>
            </w:r>
          </w:p>
          <w:p w14:paraId="760F34B3" w14:textId="77777777" w:rsidR="00CB260A" w:rsidRPr="00993F87" w:rsidRDefault="00CB260A" w:rsidP="00CB260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uku</w:t>
            </w:r>
            <w:proofErr w:type="spellEnd"/>
            <w:r w:rsidRPr="00993F87">
              <w:rPr>
                <w:rFonts w:asciiTheme="majorHAnsi" w:hAnsiTheme="majorHAnsi"/>
              </w:rPr>
              <w:t xml:space="preserve"> D.3.2. Učenik ostvaruje dobru komunikaciju s drugima, uspješno surađuje u različitim situacijama i spreman je zatražiti i ponuditi pomoć.</w:t>
            </w:r>
          </w:p>
          <w:p w14:paraId="40659F07" w14:textId="77777777" w:rsidR="00CB260A" w:rsidRPr="00993F87" w:rsidRDefault="00CB260A" w:rsidP="00CB260A">
            <w:pPr>
              <w:rPr>
                <w:rFonts w:asciiTheme="majorHAnsi" w:hAnsiTheme="majorHAnsi"/>
              </w:rPr>
            </w:pPr>
          </w:p>
          <w:p w14:paraId="1592ADE1" w14:textId="77777777" w:rsidR="00CB260A" w:rsidRPr="00993F87" w:rsidRDefault="00CB260A" w:rsidP="00CB260A">
            <w:pPr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Građanski odgoj i obrazovanje</w:t>
            </w:r>
          </w:p>
          <w:p w14:paraId="37255E84" w14:textId="77777777" w:rsidR="00CB260A" w:rsidRPr="00993F87" w:rsidRDefault="00CB260A" w:rsidP="00CB260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B.3.1. Promiče pravila demokratske zajednice.</w:t>
            </w:r>
          </w:p>
          <w:p w14:paraId="2FA7B643" w14:textId="77777777" w:rsidR="00CB260A" w:rsidRDefault="00CB260A" w:rsidP="00CB260A">
            <w:pPr>
              <w:textAlignment w:val="baseline"/>
              <w:rPr>
                <w:rFonts w:asciiTheme="majorHAnsi" w:hAnsiTheme="majorHAnsi"/>
              </w:rPr>
            </w:pPr>
            <w:proofErr w:type="spellStart"/>
            <w:r w:rsidRPr="00993F87">
              <w:rPr>
                <w:rFonts w:asciiTheme="majorHAnsi" w:hAnsiTheme="majorHAnsi"/>
              </w:rPr>
              <w:t>goo</w:t>
            </w:r>
            <w:proofErr w:type="spellEnd"/>
            <w:r w:rsidRPr="00993F87">
              <w:rPr>
                <w:rFonts w:asciiTheme="majorHAnsi" w:hAnsiTheme="majorHAnsi"/>
              </w:rPr>
              <w:t xml:space="preserve"> C.3.3. Promiče kvalitetu života u lokalnoj </w:t>
            </w:r>
          </w:p>
          <w:p w14:paraId="5007E6AE" w14:textId="77777777" w:rsidR="00CB260A" w:rsidRPr="00993F87" w:rsidRDefault="00CB260A" w:rsidP="00CB260A">
            <w:pPr>
              <w:textAlignment w:val="baseline"/>
              <w:rPr>
                <w:rFonts w:asciiTheme="majorHAnsi" w:hAnsiTheme="majorHAnsi"/>
              </w:rPr>
            </w:pPr>
            <w:r w:rsidRPr="00993F87">
              <w:rPr>
                <w:rFonts w:asciiTheme="majorHAnsi" w:hAnsiTheme="majorHAnsi"/>
              </w:rPr>
              <w:t>zajednici.</w:t>
            </w:r>
          </w:p>
          <w:p w14:paraId="1BD54E27" w14:textId="77777777" w:rsidR="00CB260A" w:rsidRPr="00566040" w:rsidRDefault="00CB260A" w:rsidP="00CB260A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6123E095" w14:textId="77777777" w:rsidR="00CB260A" w:rsidRDefault="00CB260A" w:rsidP="00CB260A">
            <w:pPr>
              <w:jc w:val="center"/>
              <w:rPr>
                <w:sz w:val="28"/>
                <w:szCs w:val="28"/>
              </w:rPr>
            </w:pPr>
          </w:p>
        </w:tc>
      </w:tr>
      <w:tr w:rsidR="00CB260A" w14:paraId="52B295BC" w14:textId="77777777" w:rsidTr="00566040">
        <w:trPr>
          <w:cantSplit/>
          <w:trHeight w:val="192"/>
        </w:trPr>
        <w:tc>
          <w:tcPr>
            <w:tcW w:w="1044" w:type="dxa"/>
            <w:vMerge/>
            <w:textDirection w:val="btLr"/>
            <w:vAlign w:val="center"/>
          </w:tcPr>
          <w:p w14:paraId="48524C39" w14:textId="77777777" w:rsidR="00CB260A" w:rsidRDefault="00CB260A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842F0F7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0DE6E5CF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14:paraId="5B22E76E" w14:textId="4123689C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3000" w:type="dxa"/>
            <w:vAlign w:val="center"/>
          </w:tcPr>
          <w:p w14:paraId="65154D89" w14:textId="7D29387B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Pravoslavni kršćani</w:t>
            </w:r>
          </w:p>
        </w:tc>
        <w:tc>
          <w:tcPr>
            <w:tcW w:w="3035" w:type="dxa"/>
            <w:vMerge/>
          </w:tcPr>
          <w:p w14:paraId="7D4C7428" w14:textId="77777777" w:rsidR="00CB260A" w:rsidRPr="00566040" w:rsidRDefault="00CB260A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7911183E" w14:textId="77777777" w:rsidR="00CB260A" w:rsidRPr="00566040" w:rsidRDefault="00CB260A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1FDBEA27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B260A" w14:paraId="5E38E355" w14:textId="77777777" w:rsidTr="00566040">
        <w:trPr>
          <w:cantSplit/>
          <w:trHeight w:val="240"/>
        </w:trPr>
        <w:tc>
          <w:tcPr>
            <w:tcW w:w="1044" w:type="dxa"/>
            <w:vMerge/>
            <w:textDirection w:val="btLr"/>
            <w:vAlign w:val="center"/>
          </w:tcPr>
          <w:p w14:paraId="4E9B39B9" w14:textId="77777777" w:rsidR="00CB260A" w:rsidRDefault="00CB260A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340250BD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52341BF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  <w:p w14:paraId="57E03707" w14:textId="7FD27354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3000" w:type="dxa"/>
            <w:vAlign w:val="center"/>
          </w:tcPr>
          <w:p w14:paraId="4FABF59D" w14:textId="22D7BC7B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Grkokatolici</w:t>
            </w:r>
          </w:p>
        </w:tc>
        <w:tc>
          <w:tcPr>
            <w:tcW w:w="3035" w:type="dxa"/>
            <w:vMerge/>
          </w:tcPr>
          <w:p w14:paraId="12FA5B5C" w14:textId="77777777" w:rsidR="00CB260A" w:rsidRPr="00566040" w:rsidRDefault="00CB260A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298F8B4D" w14:textId="77777777" w:rsidR="00CB260A" w:rsidRPr="00566040" w:rsidRDefault="00CB260A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/>
            <w:vAlign w:val="center"/>
          </w:tcPr>
          <w:p w14:paraId="02DFC944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B260A" w14:paraId="4992545B" w14:textId="637C1C58" w:rsidTr="008B5BE9">
        <w:trPr>
          <w:cantSplit/>
          <w:trHeight w:val="366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CB260A" w:rsidRDefault="00CB260A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lipanj</w:t>
            </w:r>
          </w:p>
        </w:tc>
        <w:tc>
          <w:tcPr>
            <w:tcW w:w="1930" w:type="dxa"/>
            <w:vMerge w:val="restart"/>
            <w:vAlign w:val="center"/>
          </w:tcPr>
          <w:p w14:paraId="2482CABB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6BADBCAF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  <w:p w14:paraId="48A835A2" w14:textId="536EE7FD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3000" w:type="dxa"/>
            <w:vAlign w:val="center"/>
          </w:tcPr>
          <w:p w14:paraId="781E6F8D" w14:textId="03F8472E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Protestantski kršćani</w:t>
            </w:r>
          </w:p>
        </w:tc>
        <w:tc>
          <w:tcPr>
            <w:tcW w:w="3035" w:type="dxa"/>
            <w:vMerge/>
          </w:tcPr>
          <w:p w14:paraId="42AA5D0C" w14:textId="77777777" w:rsidR="00CB260A" w:rsidRPr="00566040" w:rsidRDefault="00CB260A" w:rsidP="00566040">
            <w:pPr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</w:tcPr>
          <w:p w14:paraId="1E234171" w14:textId="77777777" w:rsidR="00CB260A" w:rsidRPr="00566040" w:rsidRDefault="00CB260A" w:rsidP="00566040">
            <w:pPr>
              <w:rPr>
                <w:sz w:val="20"/>
                <w:szCs w:val="20"/>
              </w:rPr>
            </w:pPr>
          </w:p>
        </w:tc>
        <w:tc>
          <w:tcPr>
            <w:tcW w:w="1871" w:type="dxa"/>
            <w:vMerge w:val="restart"/>
            <w:vAlign w:val="center"/>
          </w:tcPr>
          <w:p w14:paraId="2B584818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CB260A" w14:paraId="02D0EAEC" w14:textId="77777777" w:rsidTr="008B5BE9">
        <w:trPr>
          <w:cantSplit/>
          <w:trHeight w:val="396"/>
        </w:trPr>
        <w:tc>
          <w:tcPr>
            <w:tcW w:w="1044" w:type="dxa"/>
            <w:vMerge/>
            <w:textDirection w:val="btLr"/>
            <w:vAlign w:val="center"/>
          </w:tcPr>
          <w:p w14:paraId="5F6F84D5" w14:textId="77777777" w:rsidR="00CB260A" w:rsidRDefault="00CB260A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5447BF23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466B5B16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  <w:p w14:paraId="5F7C80CC" w14:textId="76DBF9EE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3000" w:type="dxa"/>
            <w:vAlign w:val="center"/>
          </w:tcPr>
          <w:p w14:paraId="4665FF34" w14:textId="7CDDB815" w:rsidR="00CB260A" w:rsidRDefault="00CB260A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Ekumenski pokret</w:t>
            </w:r>
          </w:p>
        </w:tc>
        <w:tc>
          <w:tcPr>
            <w:tcW w:w="3035" w:type="dxa"/>
            <w:vMerge/>
            <w:vAlign w:val="center"/>
          </w:tcPr>
          <w:p w14:paraId="51FC59B6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0" w:type="dxa"/>
            <w:vMerge/>
            <w:vAlign w:val="center"/>
          </w:tcPr>
          <w:p w14:paraId="590A8391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vAlign w:val="center"/>
          </w:tcPr>
          <w:p w14:paraId="03663376" w14:textId="77777777" w:rsidR="00CB260A" w:rsidRDefault="00CB260A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708AB" w14:paraId="1C7EE586" w14:textId="77777777" w:rsidTr="005708AB">
        <w:trPr>
          <w:cantSplit/>
          <w:trHeight w:val="348"/>
        </w:trPr>
        <w:tc>
          <w:tcPr>
            <w:tcW w:w="1044" w:type="dxa"/>
            <w:vMerge/>
            <w:textDirection w:val="btLr"/>
            <w:vAlign w:val="center"/>
          </w:tcPr>
          <w:p w14:paraId="2ED413AB" w14:textId="77777777" w:rsidR="005708AB" w:rsidRDefault="005708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930" w:type="dxa"/>
            <w:vMerge/>
            <w:vAlign w:val="center"/>
          </w:tcPr>
          <w:p w14:paraId="19036383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04" w:type="dxa"/>
            <w:vAlign w:val="center"/>
          </w:tcPr>
          <w:p w14:paraId="726DC4D5" w14:textId="77777777" w:rsidR="005708AB" w:rsidRDefault="0080613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320D4AA5" w14:textId="7CC5A4DE" w:rsidR="0080613C" w:rsidRDefault="0080613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3000" w:type="dxa"/>
            <w:vAlign w:val="center"/>
          </w:tcPr>
          <w:p w14:paraId="42F55C4E" w14:textId="2ACA7271" w:rsidR="005708AB" w:rsidRDefault="0080613C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3035" w:type="dxa"/>
            <w:vAlign w:val="center"/>
          </w:tcPr>
          <w:p w14:paraId="59E2F74C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0" w:type="dxa"/>
            <w:vAlign w:val="center"/>
          </w:tcPr>
          <w:p w14:paraId="73360C14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71" w:type="dxa"/>
            <w:vMerge/>
            <w:vAlign w:val="center"/>
          </w:tcPr>
          <w:p w14:paraId="7B7A4390" w14:textId="77777777" w:rsidR="005708AB" w:rsidRDefault="005708AB" w:rsidP="00F669A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2990C14" w14:textId="77777777" w:rsidR="0052182F" w:rsidRPr="0052182F" w:rsidRDefault="0052182F" w:rsidP="0052182F">
      <w:pPr>
        <w:rPr>
          <w:sz w:val="28"/>
          <w:szCs w:val="28"/>
        </w:rPr>
      </w:pPr>
    </w:p>
    <w:sectPr w:rsidR="0052182F" w:rsidRPr="0052182F" w:rsidSect="005218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57356"/>
    <w:rsid w:val="000D1497"/>
    <w:rsid w:val="000D14A3"/>
    <w:rsid w:val="000F232C"/>
    <w:rsid w:val="001636DB"/>
    <w:rsid w:val="001675D5"/>
    <w:rsid w:val="001A2896"/>
    <w:rsid w:val="001C6CF6"/>
    <w:rsid w:val="00234C42"/>
    <w:rsid w:val="00237042"/>
    <w:rsid w:val="00287F11"/>
    <w:rsid w:val="00301AEF"/>
    <w:rsid w:val="00350F5F"/>
    <w:rsid w:val="00373352"/>
    <w:rsid w:val="003B0412"/>
    <w:rsid w:val="00400A6F"/>
    <w:rsid w:val="00402341"/>
    <w:rsid w:val="00450671"/>
    <w:rsid w:val="00454BEA"/>
    <w:rsid w:val="00467A8C"/>
    <w:rsid w:val="0052182F"/>
    <w:rsid w:val="005368F0"/>
    <w:rsid w:val="00566040"/>
    <w:rsid w:val="005708AB"/>
    <w:rsid w:val="00594F07"/>
    <w:rsid w:val="005B13C5"/>
    <w:rsid w:val="005D2FEF"/>
    <w:rsid w:val="005E26DF"/>
    <w:rsid w:val="005F380C"/>
    <w:rsid w:val="00615018"/>
    <w:rsid w:val="00690F38"/>
    <w:rsid w:val="006A7361"/>
    <w:rsid w:val="00704A94"/>
    <w:rsid w:val="0080613C"/>
    <w:rsid w:val="008B401E"/>
    <w:rsid w:val="0091484E"/>
    <w:rsid w:val="009A7AD2"/>
    <w:rsid w:val="009C5FCD"/>
    <w:rsid w:val="00A111B2"/>
    <w:rsid w:val="00A14B93"/>
    <w:rsid w:val="00A8481E"/>
    <w:rsid w:val="00AD33DE"/>
    <w:rsid w:val="00B83C1A"/>
    <w:rsid w:val="00BC772E"/>
    <w:rsid w:val="00C41E60"/>
    <w:rsid w:val="00C71E76"/>
    <w:rsid w:val="00C73E2B"/>
    <w:rsid w:val="00CB157F"/>
    <w:rsid w:val="00CB260A"/>
    <w:rsid w:val="00CC133A"/>
    <w:rsid w:val="00D06086"/>
    <w:rsid w:val="00D9404D"/>
    <w:rsid w:val="00DE1BDC"/>
    <w:rsid w:val="00DE2A7E"/>
    <w:rsid w:val="00DF7E45"/>
    <w:rsid w:val="00E11FF6"/>
    <w:rsid w:val="00E81E22"/>
    <w:rsid w:val="00F5698B"/>
    <w:rsid w:val="00F669AD"/>
    <w:rsid w:val="00F90367"/>
    <w:rsid w:val="00FC5E89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-8">
    <w:name w:val="t-8"/>
    <w:basedOn w:val="Normal"/>
    <w:rsid w:val="0056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58</cp:revision>
  <dcterms:created xsi:type="dcterms:W3CDTF">2023-06-17T15:22:00Z</dcterms:created>
  <dcterms:modified xsi:type="dcterms:W3CDTF">2023-06-25T17:37:00Z</dcterms:modified>
</cp:coreProperties>
</file>